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1C" w:rsidRDefault="00C71ED7" w:rsidP="000F004D">
      <w:pPr>
        <w:ind w:left="-284" w:right="-284"/>
        <w:jc w:val="center"/>
        <w:rPr>
          <w:rFonts w:ascii="Arial" w:hAnsi="Arial" w:cs="Arial"/>
          <w:color w:val="FFFFFF"/>
        </w:rPr>
      </w:pPr>
      <w:r>
        <w:rPr>
          <w:rFonts w:ascii="Arial" w:hAnsi="Arial" w:cs="Arial"/>
          <w:noProof/>
          <w:color w:val="FFFFFF"/>
        </w:rPr>
        <w:drawing>
          <wp:inline distT="0" distB="0" distL="0" distR="0">
            <wp:extent cx="1143000" cy="1038225"/>
            <wp:effectExtent l="19050" t="0" r="0" b="0"/>
            <wp:docPr id="1" name="obrázek 2" descr="znak obce Chudč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obce Chudčice"/>
                    <pic:cNvPicPr>
                      <a:picLocks noChangeAspect="1" noChangeArrowheads="1"/>
                    </pic:cNvPicPr>
                  </pic:nvPicPr>
                  <pic:blipFill>
                    <a:blip r:embed="rId9"/>
                    <a:srcRect/>
                    <a:stretch>
                      <a:fillRect/>
                    </a:stretch>
                  </pic:blipFill>
                  <pic:spPr bwMode="auto">
                    <a:xfrm>
                      <a:off x="0" y="0"/>
                      <a:ext cx="1143000" cy="1038225"/>
                    </a:xfrm>
                    <a:prstGeom prst="rect">
                      <a:avLst/>
                    </a:prstGeom>
                    <a:noFill/>
                    <a:ln w="9525">
                      <a:noFill/>
                      <a:miter lim="800000"/>
                      <a:headEnd/>
                      <a:tailEnd/>
                    </a:ln>
                  </pic:spPr>
                </pic:pic>
              </a:graphicData>
            </a:graphic>
          </wp:inline>
        </w:drawing>
      </w:r>
      <w:r w:rsidR="00A21C5E">
        <w:rPr>
          <w:rFonts w:ascii="Arial" w:hAnsi="Arial" w:cs="Arial"/>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95pt;height:84.15pt" fillcolor="#b2b2b2" strokecolor="#33c" strokeweight="1pt">
            <v:fill opacity=".5"/>
            <v:shadow on="t" color="#99f" offset="3pt"/>
            <v:textpath style="font-family:&quot;Arial Black&quot;;v-text-kern:t" trim="t" fitpath="t" string="CHUDČICKÝ&#10; ZPRAVODAJ&#10;"/>
          </v:shape>
        </w:pict>
      </w:r>
    </w:p>
    <w:p w:rsidR="000A341C" w:rsidRDefault="000A341C" w:rsidP="00CC664C">
      <w:pPr>
        <w:pStyle w:val="Nadpis2"/>
        <w:spacing w:before="480" w:beforeAutospacing="0" w:after="0" w:afterAutospacing="0"/>
        <w:ind w:left="-284" w:right="-284" w:firstLine="284"/>
        <w:jc w:val="center"/>
        <w:rPr>
          <w:rFonts w:ascii="Times New Roman" w:hAnsi="Times New Roman" w:cs="Times New Roman"/>
          <w:color w:val="auto"/>
          <w:sz w:val="32"/>
          <w:szCs w:val="32"/>
          <w:u w:val="none"/>
        </w:rPr>
      </w:pPr>
      <w:r w:rsidRPr="0096431E">
        <w:rPr>
          <w:rFonts w:ascii="Times New Roman" w:hAnsi="Times New Roman" w:cs="Times New Roman"/>
          <w:color w:val="auto"/>
          <w:sz w:val="32"/>
          <w:szCs w:val="32"/>
          <w:u w:val="none"/>
        </w:rPr>
        <w:t xml:space="preserve">Číslo </w:t>
      </w:r>
      <w:r w:rsidR="00CA5B9C">
        <w:rPr>
          <w:rFonts w:ascii="Times New Roman" w:hAnsi="Times New Roman" w:cs="Times New Roman"/>
          <w:color w:val="auto"/>
          <w:sz w:val="32"/>
          <w:szCs w:val="32"/>
          <w:u w:val="none"/>
        </w:rPr>
        <w:t>34</w:t>
      </w:r>
      <w:r w:rsidR="002D4B02">
        <w:rPr>
          <w:rFonts w:ascii="Times New Roman" w:hAnsi="Times New Roman" w:cs="Times New Roman"/>
          <w:color w:val="auto"/>
          <w:sz w:val="32"/>
          <w:szCs w:val="32"/>
          <w:u w:val="none"/>
        </w:rPr>
        <w:t>.</w:t>
      </w:r>
      <w:r w:rsidRPr="0096431E">
        <w:rPr>
          <w:rFonts w:ascii="Times New Roman" w:hAnsi="Times New Roman" w:cs="Times New Roman"/>
          <w:color w:val="auto"/>
          <w:sz w:val="32"/>
          <w:szCs w:val="32"/>
          <w:u w:val="none"/>
        </w:rPr>
        <w:t xml:space="preserve">, </w:t>
      </w:r>
      <w:r w:rsidR="00CA5B9C">
        <w:rPr>
          <w:rFonts w:ascii="Times New Roman" w:hAnsi="Times New Roman" w:cs="Times New Roman"/>
          <w:color w:val="auto"/>
          <w:sz w:val="32"/>
          <w:szCs w:val="32"/>
          <w:u w:val="none"/>
        </w:rPr>
        <w:t>duben 2015</w:t>
      </w:r>
    </w:p>
    <w:p w:rsidR="000A341C" w:rsidRPr="00CA21BC" w:rsidRDefault="000A341C" w:rsidP="00CC664C">
      <w:pPr>
        <w:spacing w:before="360"/>
        <w:ind w:left="-284" w:right="-285" w:firstLine="284"/>
        <w:jc w:val="center"/>
        <w:rPr>
          <w:b/>
          <w:sz w:val="32"/>
          <w:szCs w:val="32"/>
        </w:rPr>
      </w:pPr>
      <w:r w:rsidRPr="00CA21BC">
        <w:rPr>
          <w:b/>
          <w:sz w:val="32"/>
          <w:szCs w:val="32"/>
          <w:u w:val="single"/>
        </w:rPr>
        <w:t>Starosta obce informuje</w:t>
      </w:r>
      <w:r w:rsidRPr="00CA21BC">
        <w:rPr>
          <w:b/>
          <w:sz w:val="32"/>
          <w:szCs w:val="32"/>
        </w:rPr>
        <w:t>:</w:t>
      </w:r>
    </w:p>
    <w:p w:rsidR="00D51360" w:rsidRDefault="00D51360" w:rsidP="003239DE">
      <w:pPr>
        <w:shd w:val="clear" w:color="auto" w:fill="FFFFFF"/>
        <w:spacing w:before="240" w:line="264" w:lineRule="auto"/>
        <w:ind w:left="-425" w:right="-289" w:firstLine="284"/>
        <w:jc w:val="both"/>
      </w:pPr>
      <w:r>
        <w:t>Vážení spoluobčané,</w:t>
      </w:r>
    </w:p>
    <w:p w:rsidR="00CA5B9C" w:rsidRDefault="00CA5B9C" w:rsidP="00B0447D">
      <w:pPr>
        <w:shd w:val="clear" w:color="auto" w:fill="FFFFFF"/>
        <w:spacing w:before="240" w:line="264" w:lineRule="auto"/>
        <w:ind w:left="-284" w:right="-289" w:firstLine="284"/>
        <w:jc w:val="both"/>
      </w:pPr>
      <w:r>
        <w:t>zdravím Vás jménem Zastupitelstva obce Chudčice i jménem svým. Zastupitelstvo obce, které vzešlo z podzimních komunálních voleb, bude z části pokračovat na realizaci již rozpracovaných akcí a také připravovat realizaci nových projektů.</w:t>
      </w:r>
    </w:p>
    <w:p w:rsidR="00CA5B9C" w:rsidRDefault="00CA5B9C" w:rsidP="00B0447D">
      <w:pPr>
        <w:shd w:val="clear" w:color="auto" w:fill="FFFFFF"/>
        <w:spacing w:before="240" w:line="264" w:lineRule="auto"/>
        <w:ind w:left="-284" w:right="-289" w:firstLine="284"/>
        <w:jc w:val="both"/>
      </w:pPr>
      <w:r>
        <w:t>První investiční akce, kterou má obec v úmyslu dokončit, nese název „Chudčice - rekonstrukce chodníků I. etapa“. Co se již pro realizaci tohoto záměru ze strany obce udělalo a v jaké fázi se nyní tato práce nachází? Obec Chudčice má zpracován projekt, který vypracovala firma Jančálek s.r.o., se sídlem U Tržiště 22, Břeclav, a to do stupně pro stavební povolení. Projektová dokumentace byla konzultována na Státním fondu dopra</w:t>
      </w:r>
      <w:r w:rsidR="00BB1D25">
        <w:t xml:space="preserve">vní infrastruktury v Praze dne </w:t>
      </w:r>
      <w:r>
        <w:t>9.12.2014. Toto pracoviště jsem navštívil spolu se zástupcem firmy Jančálek s.r.o. Ze strany poskytovatele dotačních prostředků (80-85%) na realizaci stavby, tedy SFDI, nebyla k projektu, který obec Chudčice předložila, vznesena žádná výhrada, jež by při jeho posuzování a hodnocení znamenala vyřazení uchazeče.</w:t>
      </w:r>
    </w:p>
    <w:p w:rsidR="00CA5B9C" w:rsidRDefault="00CA5B9C" w:rsidP="00C55612">
      <w:pPr>
        <w:shd w:val="clear" w:color="auto" w:fill="FFFFFF"/>
        <w:spacing w:before="240" w:line="264" w:lineRule="auto"/>
        <w:ind w:left="-284" w:right="-289" w:firstLine="284"/>
        <w:jc w:val="both"/>
      </w:pPr>
      <w:r>
        <w:t xml:space="preserve">Nyní k samotnému projektu. I. etapa zahrnuje oboustrannou rekonstrukci chodníků podél silnice II.tř.č.386 ve směru od Veverské Bítýšky na Kuřim, včetně jednoho nasvětleného přechodu pro chodce, </w:t>
      </w:r>
      <w:r w:rsidRPr="002110F5">
        <w:t>místa pro přecházení</w:t>
      </w:r>
      <w:r w:rsidR="002110F5" w:rsidRPr="002110F5">
        <w:t>, autob</w:t>
      </w:r>
      <w:r w:rsidRPr="002110F5">
        <w:t>us</w:t>
      </w:r>
      <w:r w:rsidR="002110F5" w:rsidRPr="002110F5">
        <w:t>ový záliv při zastávce</w:t>
      </w:r>
      <w:r w:rsidRPr="002110F5">
        <w:t>,</w:t>
      </w:r>
      <w:r w:rsidR="002110F5" w:rsidRPr="002110F5">
        <w:t xml:space="preserve"> </w:t>
      </w:r>
      <w:r w:rsidRPr="002110F5">
        <w:t>místa pro parkování</w:t>
      </w:r>
      <w:r>
        <w:t xml:space="preserve"> osobních automobilů. Délka řešeného úseku je 1.200 m, v šíři </w:t>
      </w:r>
      <w:smartTag w:uri="urn:schemas-microsoft-com:office:smarttags" w:element="metricconverter">
        <w:smartTagPr>
          <w:attr w:name="ProductID" w:val="1.5 m"/>
        </w:smartTagPr>
        <w:r>
          <w:t>1.5 m</w:t>
        </w:r>
      </w:smartTag>
      <w:r>
        <w:t xml:space="preserve"> – </w:t>
      </w:r>
      <w:smartTag w:uri="urn:schemas-microsoft-com:office:smarttags" w:element="metricconverter">
        <w:smartTagPr>
          <w:attr w:name="ProductID" w:val="2 m"/>
        </w:smartTagPr>
        <w:r>
          <w:t>2 m</w:t>
        </w:r>
      </w:smartTag>
      <w:r>
        <w:t xml:space="preserve"> v řešení bezbariérovém. Začátek úseku je u autobusové zastávky Na Hrázi a konec na křižovatce silnice II.tř.č.386 a místní komunikace – cesta ke škole a kapli. Předběžný rozpočet stavby, který byl zpracován v souladu s vyhl. MMR ČR č.230/2012 Sb., je </w:t>
      </w:r>
      <w:smartTag w:uri="urn:schemas-microsoft-com:office:smarttags" w:element="metricconverter">
        <w:smartTagPr>
          <w:attr w:name="ProductID" w:val="6 mil"/>
        </w:smartTagPr>
        <w:r>
          <w:t>6 mil</w:t>
        </w:r>
      </w:smartTag>
      <w:r>
        <w:t xml:space="preserve">. Kč včetně DPH. Tato částka je tabulkovou cenou </w:t>
      </w:r>
      <w:r w:rsidR="002110F5">
        <w:br/>
      </w:r>
      <w:r>
        <w:t>a případná skutečnost bude pravděpodobně nižší. Je závislá na celkové alokaci finančních prostředků v rámci tohoto dotačního titulu.</w:t>
      </w:r>
    </w:p>
    <w:p w:rsidR="00102EE9" w:rsidRDefault="00102EE9" w:rsidP="00B0447D">
      <w:pPr>
        <w:shd w:val="clear" w:color="auto" w:fill="FFFFFF"/>
        <w:spacing w:before="240" w:line="264" w:lineRule="auto"/>
        <w:ind w:left="-284" w:right="-289" w:firstLine="284"/>
        <w:jc w:val="both"/>
      </w:pPr>
      <w:r>
        <w:t>Druhou, již rozpracovanou akcí, která se týká bezpečnosti silničního provozu na silnici II.tř.č.386 je křižovatka této komunikace, silnice III.tř.č. 3865 (směr Tišnov) a místní komunikace – cesty ke škole. Obec Chudčice vypsala výběrové řízení, jehož zadáním je bezpečně řešit dopravní situaci v této části obce a skládá se ze studie dopravního řešení, projektové dokumentace k územnímu řízení a projektové dokumentace ke stavebnímu povolení. Do výběrového řízení na zpracování „Studie dopravního řešení v této křižovatce“ se přihlásili celkem čtyři uchazeči:</w:t>
      </w:r>
    </w:p>
    <w:p w:rsidR="00102EE9" w:rsidRDefault="00102EE9" w:rsidP="00B0447D">
      <w:pPr>
        <w:pStyle w:val="Odstavecseseznamem"/>
        <w:numPr>
          <w:ilvl w:val="0"/>
          <w:numId w:val="27"/>
        </w:numPr>
        <w:shd w:val="clear" w:color="auto" w:fill="FFFFFF"/>
        <w:spacing w:before="120" w:line="264" w:lineRule="auto"/>
        <w:ind w:left="-284" w:right="-289" w:firstLine="284"/>
        <w:contextualSpacing w:val="0"/>
        <w:jc w:val="both"/>
      </w:pPr>
      <w:r>
        <w:t>EUROtrace s.r.o., Bellova 371/42, 602 00 Brno</w:t>
      </w:r>
    </w:p>
    <w:p w:rsidR="00102EE9" w:rsidRDefault="00102EE9" w:rsidP="00C55612">
      <w:pPr>
        <w:pStyle w:val="Odstavecseseznamem"/>
        <w:numPr>
          <w:ilvl w:val="0"/>
          <w:numId w:val="27"/>
        </w:numPr>
        <w:shd w:val="clear" w:color="auto" w:fill="FFFFFF"/>
        <w:spacing w:before="60" w:line="264" w:lineRule="auto"/>
        <w:ind w:left="-284" w:right="-289" w:firstLine="284"/>
        <w:contextualSpacing w:val="0"/>
        <w:jc w:val="both"/>
      </w:pPr>
      <w:r>
        <w:t>Ing.Milan Zezula, projektová kancelář dopravních staveb, Jiráskova 12, 602 00 Brno</w:t>
      </w:r>
    </w:p>
    <w:p w:rsidR="00102EE9" w:rsidRDefault="00102EE9" w:rsidP="00C55612">
      <w:pPr>
        <w:pStyle w:val="Odstavecseseznamem"/>
        <w:numPr>
          <w:ilvl w:val="0"/>
          <w:numId w:val="27"/>
        </w:numPr>
        <w:shd w:val="clear" w:color="auto" w:fill="FFFFFF"/>
        <w:spacing w:before="60" w:line="264" w:lineRule="auto"/>
        <w:ind w:left="-284" w:right="-289" w:firstLine="284"/>
        <w:contextualSpacing w:val="0"/>
        <w:jc w:val="both"/>
      </w:pPr>
      <w:r>
        <w:t>UNIVERSprojekt, v.o.s., Pechova 1595/5 615 00 Brno</w:t>
      </w:r>
    </w:p>
    <w:p w:rsidR="00102EE9" w:rsidRDefault="00102EE9" w:rsidP="00C55612">
      <w:pPr>
        <w:pStyle w:val="Odstavecseseznamem"/>
        <w:numPr>
          <w:ilvl w:val="0"/>
          <w:numId w:val="27"/>
        </w:numPr>
        <w:shd w:val="clear" w:color="auto" w:fill="FFFFFF"/>
        <w:spacing w:before="60" w:line="264" w:lineRule="auto"/>
        <w:ind w:left="-284" w:right="-289" w:firstLine="284"/>
        <w:contextualSpacing w:val="0"/>
        <w:jc w:val="both"/>
      </w:pPr>
      <w:r>
        <w:t>VIADESIGNE s.r.o, Na Zahrádkách 1151/16 690 02 Břeclav</w:t>
      </w:r>
    </w:p>
    <w:p w:rsidR="00102EE9" w:rsidRDefault="00102EE9" w:rsidP="00C55612">
      <w:pPr>
        <w:shd w:val="clear" w:color="auto" w:fill="FFFFFF"/>
        <w:spacing w:before="240" w:line="264" w:lineRule="auto"/>
        <w:ind w:left="-284" w:right="-289" w:firstLine="284"/>
        <w:jc w:val="both"/>
      </w:pPr>
      <w:r>
        <w:lastRenderedPageBreak/>
        <w:t xml:space="preserve">Vítězem výběrového řízení se stala firma EUROtrace s.r.o., Bellova 371/42, 602 00 Brno, </w:t>
      </w:r>
      <w:r w:rsidR="00C55612">
        <w:br/>
      </w:r>
      <w:r>
        <w:t>která vypracuje studii dopravního řešení, ze které budou vycházet následně projekty k územnímu řízení a stavebnímu povolení. Termín dokončení byl stanoven ve Smlouvě o dílo do 31.05.2015.</w:t>
      </w:r>
    </w:p>
    <w:p w:rsidR="00164F65" w:rsidRDefault="00102EE9" w:rsidP="00B0447D">
      <w:pPr>
        <w:shd w:val="clear" w:color="auto" w:fill="FFFFFF"/>
        <w:tabs>
          <w:tab w:val="left" w:pos="851"/>
        </w:tabs>
        <w:spacing w:before="240" w:line="264" w:lineRule="auto"/>
        <w:ind w:left="-284" w:right="-289" w:firstLine="284"/>
        <w:jc w:val="both"/>
      </w:pPr>
      <w:r>
        <w:t>V běhu jsou již přípravné práce na opravě osvětlení v sále kulturního domu</w:t>
      </w:r>
      <w:r w:rsidR="00164F65">
        <w:t>. P</w:t>
      </w:r>
      <w:r>
        <w:t xml:space="preserve">oté bude následovat oprava všech svítidel veřejného osvětlení. Stávající svítidla budou nahrazena LED svítidly. Při výběru dodavatele LED svítidel jsme vzali v úvahu následující kategorie, které určují kvalitu a životnost svítidla: svítivost, degradaci, účinnost, chlazení a řízení. Rozhodli jsme se pro svítidla české firmy SNAGGI Lighting s.r.o., ve kterých jsou špičkové LED čipy japonského výrobce NICHIA. Mají vysokou kvalitu, sofistikované chlazení a konstantní proudové řízení </w:t>
      </w:r>
      <w:r w:rsidR="00C55612">
        <w:br/>
      </w:r>
      <w:r>
        <w:t>pro trvalý provoz i ve vyšších teplotách. Mají prokazatelnou degradaci 25% / 70 000 provozních hod., což představuje 8 let nepřetržitého svícení. Mají účinnost 125 lm/W při 5000 K, CRI85.</w:t>
      </w:r>
      <w:r w:rsidR="00164F65">
        <w:t xml:space="preserve"> </w:t>
      </w:r>
      <w:r w:rsidR="00C55612">
        <w:br/>
      </w:r>
      <w:r>
        <w:t>Jsou vybaveny světlo rozpty</w:t>
      </w:r>
      <w:r w:rsidR="002110F5">
        <w:t>lující a světlo odrazivou nanofo</w:t>
      </w:r>
      <w:r>
        <w:t>lií, jejíž odrazivost je 99%, rozptylový odraz mají 96%, zrcadlový odraz je 3%.</w:t>
      </w:r>
      <w:r w:rsidR="00164F65">
        <w:t xml:space="preserve"> </w:t>
      </w:r>
      <w:r>
        <w:t>Dále se vy</w:t>
      </w:r>
      <w:r w:rsidR="00164F65">
        <w:t>z</w:t>
      </w:r>
      <w:r>
        <w:t>načují masivním hliníkovým plošným spojem pro dokonalý tepelný přech</w:t>
      </w:r>
      <w:r w:rsidR="00164F65">
        <w:t xml:space="preserve">od nanýtovaný hliníkovými nýty. </w:t>
      </w:r>
      <w:r>
        <w:t>Teplovodivá pasta zajišťuje dokonalý tepelný přechod mezi plošným spojem a těle</w:t>
      </w:r>
      <w:r w:rsidR="00164F65">
        <w:t xml:space="preserve">sem, samotné tělo tvoří masivní </w:t>
      </w:r>
      <w:r>
        <w:t>samonosný hliníkový profil, který odvádí teplo z LED čipů a udržuje jej</w:t>
      </w:r>
      <w:r w:rsidR="00164F65">
        <w:t xml:space="preserve">ich optimální pracovní teplotu. </w:t>
      </w:r>
      <w:r w:rsidR="002110F5">
        <w:t>Jsou vybaveny s</w:t>
      </w:r>
      <w:r>
        <w:t>Controllerem, vysoce efektivní řídící jednotkou, navrženou pro optimální konstantní napájení,</w:t>
      </w:r>
      <w:r w:rsidR="00164F65">
        <w:t xml:space="preserve"> </w:t>
      </w:r>
      <w:r>
        <w:t>ochranu</w:t>
      </w:r>
      <w:r w:rsidR="00164F65">
        <w:t xml:space="preserve"> a řízení LED s účinností 96%. </w:t>
      </w:r>
      <w:r>
        <w:t>Jejich kryty jsou zhotoveny z netříštivého polykarbonátu s propustností 92% a UV ochranou.</w:t>
      </w:r>
      <w:r w:rsidR="00164F65">
        <w:t xml:space="preserve"> </w:t>
      </w:r>
      <w:r>
        <w:t>Technologie NICHIA poráží konkurenci v </w:t>
      </w:r>
      <w:r w:rsidR="00164F65">
        <w:t xml:space="preserve">degradaci po 10 000 hod. takto: </w:t>
      </w:r>
      <w:r w:rsidR="00164F65">
        <w:tab/>
        <w:t>NICHIA…….....2,5%,</w:t>
      </w:r>
    </w:p>
    <w:p w:rsidR="00164F65" w:rsidRDefault="00164F65" w:rsidP="00BB1D25">
      <w:pPr>
        <w:shd w:val="clear" w:color="auto" w:fill="FFFFFF"/>
        <w:tabs>
          <w:tab w:val="left" w:pos="851"/>
        </w:tabs>
        <w:spacing w:before="60" w:line="264" w:lineRule="auto"/>
        <w:ind w:left="-284" w:right="-289" w:firstLine="284"/>
        <w:jc w:val="both"/>
      </w:pPr>
      <w:r>
        <w:tab/>
      </w:r>
      <w:r w:rsidR="00102EE9">
        <w:t>USA čipy</w:t>
      </w:r>
      <w:r>
        <w:t>………..</w:t>
      </w:r>
      <w:r w:rsidR="002110F5">
        <w:t>.</w:t>
      </w:r>
      <w:r w:rsidR="00102EE9">
        <w:t>7%</w:t>
      </w:r>
      <w:r>
        <w:t xml:space="preserve"> </w:t>
      </w:r>
      <w:r w:rsidR="00102EE9">
        <w:t>(CRRE Inc.</w:t>
      </w:r>
      <w:r w:rsidR="002110F5">
        <w:t xml:space="preserve"> </w:t>
      </w:r>
      <w:r w:rsidR="00102EE9">
        <w:t>California)</w:t>
      </w:r>
    </w:p>
    <w:p w:rsidR="00102EE9" w:rsidRDefault="00164F65" w:rsidP="00BB1D25">
      <w:pPr>
        <w:shd w:val="clear" w:color="auto" w:fill="FFFFFF"/>
        <w:tabs>
          <w:tab w:val="left" w:pos="851"/>
        </w:tabs>
        <w:spacing w:before="60" w:line="264" w:lineRule="auto"/>
        <w:ind w:left="-284" w:right="-289" w:firstLine="284"/>
        <w:jc w:val="both"/>
      </w:pPr>
      <w:r>
        <w:tab/>
        <w:t>Čína</w:t>
      </w:r>
      <w:r w:rsidR="00102EE9">
        <w:t>, Taiwan</w:t>
      </w:r>
      <w:r>
        <w:t>….</w:t>
      </w:r>
      <w:r w:rsidR="00741375">
        <w:t>.</w:t>
      </w:r>
      <w:r w:rsidR="00102EE9">
        <w:t xml:space="preserve"> 20%</w:t>
      </w:r>
    </w:p>
    <w:p w:rsidR="00164F65" w:rsidRDefault="00102EE9" w:rsidP="002110F5">
      <w:pPr>
        <w:shd w:val="clear" w:color="auto" w:fill="FFFFFF"/>
        <w:tabs>
          <w:tab w:val="left" w:pos="851"/>
        </w:tabs>
        <w:spacing w:before="240" w:line="264" w:lineRule="auto"/>
        <w:ind w:left="-284" w:right="-289"/>
        <w:jc w:val="both"/>
      </w:pPr>
      <w:r>
        <w:t>Účinnost SNAGGI svítidel je 125 lm/Watt, což zajišťuje malou spotřebu svítidla a rychlou návratnost investice.</w:t>
      </w:r>
      <w:r w:rsidR="00164F65">
        <w:t xml:space="preserve"> </w:t>
      </w:r>
      <w:r>
        <w:t>Dalším argumentem pro naši vo</w:t>
      </w:r>
      <w:r w:rsidR="00164F65">
        <w:t xml:space="preserve">lbu je příkon svítidla, což je </w:t>
      </w:r>
      <w:r>
        <w:t>2</w:t>
      </w:r>
      <w:r w:rsidR="00164F65">
        <w:t xml:space="preserve">6 W oproti </w:t>
      </w:r>
      <w:r w:rsidR="00C55612">
        <w:br/>
      </w:r>
      <w:r>
        <w:t>38 W, které nabízí</w:t>
      </w:r>
      <w:r w:rsidR="00164F65">
        <w:t xml:space="preserve"> </w:t>
      </w:r>
      <w:r>
        <w:t>konkurenční nabídka svítidel SMART LUMEN a dalších.</w:t>
      </w:r>
      <w:r w:rsidR="00164F65">
        <w:t xml:space="preserve"> </w:t>
      </w:r>
      <w:r>
        <w:t xml:space="preserve">A to nejdůležitější </w:t>
      </w:r>
      <w:r w:rsidR="00C55612">
        <w:br/>
      </w:r>
      <w:r>
        <w:t>pro rozhodování je samozřejmě cena sv</w:t>
      </w:r>
      <w:r w:rsidR="00164F65">
        <w:t>ítidla a financování celé akce. Cena svítidla</w:t>
      </w:r>
      <w:r>
        <w:t>, které nabízí kon</w:t>
      </w:r>
      <w:r w:rsidR="00164F65">
        <w:t xml:space="preserve">kurence DA 40 W543 SMART LUMEN </w:t>
      </w:r>
      <w:r>
        <w:t xml:space="preserve">LED – 8 100 Kč bez </w:t>
      </w:r>
      <w:r w:rsidR="00164F65">
        <w:t>DPH/</w:t>
      </w:r>
      <w:r>
        <w:t>ks, jiné kon</w:t>
      </w:r>
      <w:r w:rsidR="00164F65">
        <w:t>kurenční nabídky jsou podobné (7 800/ks, 7 950/ks, 8 250/</w:t>
      </w:r>
      <w:r>
        <w:t xml:space="preserve">ks). Naše volba přímo od výrobce </w:t>
      </w:r>
      <w:r w:rsidR="00164F65">
        <w:t xml:space="preserve">4 864 Kč </w:t>
      </w:r>
      <w:r w:rsidR="00C55612">
        <w:br/>
      </w:r>
      <w:r w:rsidR="00164F65">
        <w:t>bez DPH</w:t>
      </w:r>
      <w:r>
        <w:t>/ks. K uvedeným cenám je třeba přičíst DPH 21%.</w:t>
      </w:r>
    </w:p>
    <w:p w:rsidR="00102EE9" w:rsidRDefault="00102EE9" w:rsidP="00B0447D">
      <w:pPr>
        <w:shd w:val="clear" w:color="auto" w:fill="FFFFFF"/>
        <w:spacing w:before="240" w:line="264" w:lineRule="auto"/>
        <w:ind w:left="-284" w:right="-289" w:firstLine="284"/>
        <w:jc w:val="both"/>
      </w:pPr>
      <w:r>
        <w:t>Co od opravy</w:t>
      </w:r>
      <w:r w:rsidR="00164F65">
        <w:t xml:space="preserve"> veřejného osvětlení očekáváme? </w:t>
      </w:r>
      <w:r>
        <w:t>Samozřejmě kvalitně osvětlenou obec s výraznou úsporou nákladů na platbu za energii a téměř nulovými náklady na opravy a údržbu.</w:t>
      </w:r>
      <w:r w:rsidR="00164F65">
        <w:t xml:space="preserve"> </w:t>
      </w:r>
      <w:r>
        <w:t>Pro ilustraci uvádím následující výd</w:t>
      </w:r>
      <w:r w:rsidR="00164F65">
        <w:t xml:space="preserve">aje: </w:t>
      </w:r>
      <w:r>
        <w:t>od roku 2009 do roku 2014 vynaložila obec Chudčice na el.</w:t>
      </w:r>
      <w:r w:rsidR="00164F65">
        <w:t xml:space="preserve"> </w:t>
      </w:r>
      <w:r>
        <w:t xml:space="preserve">energii </w:t>
      </w:r>
      <w:r w:rsidR="00164F65">
        <w:br/>
      </w:r>
      <w:r>
        <w:t xml:space="preserve">za veřejné osvětlení celkem 777 756 Kč. Tato částka po instalaci nových svítidel klesne </w:t>
      </w:r>
      <w:r w:rsidR="00164F65">
        <w:t xml:space="preserve">o </w:t>
      </w:r>
      <w:r>
        <w:t>více než polovinu.</w:t>
      </w:r>
      <w:r w:rsidR="00164F65">
        <w:t xml:space="preserve"> </w:t>
      </w:r>
      <w:r>
        <w:t>Na opravy a údržbu veřejné osvětlení vynaložila obec Chudčice od roku 2009 do roku 2014 celkem 306 810 Kč. Tato částka po instalaci nových svítidel z rozpočtu obce zmizí úplně.</w:t>
      </w:r>
      <w:r w:rsidR="00164F65">
        <w:t xml:space="preserve"> </w:t>
      </w:r>
      <w:r w:rsidR="00164F65">
        <w:br/>
      </w:r>
      <w:r>
        <w:t xml:space="preserve">Dvě nová svítidla jsou nainstalována v uličce Na Hrázi, kde je </w:t>
      </w:r>
      <w:r w:rsidR="00164F65">
        <w:t xml:space="preserve">možné porovnat osvětlení staré </w:t>
      </w:r>
      <w:r>
        <w:t>s novým. Výměnu starých svítidel za nová a připojení na svorkovnice zajistíme za vynaložení minimálních nákladů.</w:t>
      </w:r>
      <w:r w:rsidR="00164F65">
        <w:t xml:space="preserve"> </w:t>
      </w:r>
      <w:r>
        <w:t>Poté bude provedena revize opraveného osvětlení.</w:t>
      </w:r>
    </w:p>
    <w:p w:rsidR="00164F65" w:rsidRDefault="00102EE9" w:rsidP="00B0447D">
      <w:pPr>
        <w:shd w:val="clear" w:color="auto" w:fill="FFFFFF"/>
        <w:spacing w:before="240" w:line="264" w:lineRule="auto"/>
        <w:ind w:left="-284" w:right="-289" w:firstLine="284"/>
        <w:jc w:val="both"/>
      </w:pPr>
      <w:r>
        <w:t>Novým osvětlením v sále dosáhneme vedle značné úspory za el.energii také kvalitního osvětlení prostoru, které dosáhne hodnoty více než 300 luxů. Je to hodnota, kterou potřebujeme, protože sál kulturního domu je provozován jednak jako tělocvična a také jako společenský sál.</w:t>
      </w:r>
      <w:r w:rsidR="00164F65">
        <w:t xml:space="preserve"> Montáž osvětlení v sále kulturního domu zamýšlíme provést tak, abychom zachovali původní podobu rozložení svítidel ve tvaru květu a zároveň nemuseli zasahovat do rozvodů elektrického vedení. </w:t>
      </w:r>
    </w:p>
    <w:p w:rsidR="00164F65" w:rsidRDefault="00164F65" w:rsidP="00C55612">
      <w:pPr>
        <w:shd w:val="clear" w:color="auto" w:fill="FFFFFF"/>
        <w:spacing w:before="240" w:line="264" w:lineRule="auto"/>
        <w:ind w:left="-284" w:right="-289" w:firstLine="284"/>
        <w:jc w:val="both"/>
      </w:pPr>
      <w:r>
        <w:lastRenderedPageBreak/>
        <w:t xml:space="preserve">Další rozpracovanou akcí, která je ve fázi příprav, je záměr obce postavit nový sběrný dvůr </w:t>
      </w:r>
      <w:r w:rsidR="00101C3E">
        <w:br/>
      </w:r>
      <w:r>
        <w:t>a zajistit jeho vybavení potřebnou technikou. Pro stavbu byl vybrán pozemek č.p. 2278 v k.ú.Chudčice (pozemek se nachází pod areálem ZD Čebín). Příjezd je možný po nyní nezpevněné obecní cestě, pozemek p.č.1096. Z ní musí být zajištěn bezpečný výj</w:t>
      </w:r>
      <w:r w:rsidR="00101C3E">
        <w:t>ezd na silnici III.tř.č.38529, proto</w:t>
      </w:r>
      <w:r>
        <w:t xml:space="preserve"> obec vstoupila v jednání s majiteli pozemku p.č.175 v k.ú.</w:t>
      </w:r>
      <w:r w:rsidR="00101C3E">
        <w:t xml:space="preserve"> </w:t>
      </w:r>
      <w:r>
        <w:t>Chudčice, zapsaný na LV. 333, manželi Podešvovými a</w:t>
      </w:r>
      <w:r w:rsidR="00101C3E">
        <w:t xml:space="preserve"> dohodla se s nimi na odkoupení </w:t>
      </w:r>
      <w:smartTag w:uri="urn:schemas-microsoft-com:office:smarttags" w:element="metricconverter">
        <w:smartTagPr>
          <w:attr w:name="ProductID" w:val="60 m2"/>
        </w:smartTagPr>
        <w:r>
          <w:t>60 m</w:t>
        </w:r>
        <w:r w:rsidRPr="00164F65">
          <w:t>2</w:t>
        </w:r>
      </w:smartTag>
      <w:r>
        <w:t>, což je potřebná plocha pro zajištění bezpečného napojení na výše uvedenou komunikaci.</w:t>
      </w:r>
      <w:r w:rsidR="00101C3E">
        <w:t xml:space="preserve"> </w:t>
      </w:r>
      <w:r>
        <w:t>Kupní cena byla stanovena na základě znaleckého posudku č.1918-023-14, který vypracoval Doc.</w:t>
      </w:r>
      <w:r w:rsidR="00101C3E">
        <w:t xml:space="preserve"> </w:t>
      </w:r>
      <w:r>
        <w:t>Ing.</w:t>
      </w:r>
      <w:r w:rsidR="00101C3E">
        <w:t xml:space="preserve"> </w:t>
      </w:r>
      <w:r>
        <w:t>Antonín Kolář, CSc.</w:t>
      </w:r>
      <w:r w:rsidR="00101C3E">
        <w:t xml:space="preserve"> </w:t>
      </w:r>
      <w:r>
        <w:t>Kupní</w:t>
      </w:r>
      <w:r w:rsidR="00101C3E">
        <w:t xml:space="preserve"> smlouva nebyla zatím uzavřena. </w:t>
      </w:r>
      <w:r>
        <w:t xml:space="preserve">Co </w:t>
      </w:r>
      <w:r w:rsidR="00101C3E">
        <w:t>se týče</w:t>
      </w:r>
      <w:r>
        <w:t xml:space="preserve"> projektové dokumentace, ta je nyní ve fázi zpracování projektu pro územní řízení a stavební povolení a provádí ji firma Jančálek s.r.o., U Tržiště 22, </w:t>
      </w:r>
      <w:r w:rsidR="00C55612">
        <w:br/>
      </w:r>
      <w:r>
        <w:t xml:space="preserve">690 02 Břeclav. To je vše, co zatím mohu sdělit a o dalším průběhu Vás budu, vážení občané, informovat v dalších vydáních našeho zpravodaje.       </w:t>
      </w:r>
    </w:p>
    <w:p w:rsidR="00454349" w:rsidRPr="00454349" w:rsidRDefault="00454349" w:rsidP="00C55612">
      <w:pPr>
        <w:shd w:val="clear" w:color="auto" w:fill="FFFFFF"/>
        <w:spacing w:before="480" w:line="264" w:lineRule="auto"/>
        <w:ind w:left="-357" w:right="-289" w:firstLine="357"/>
        <w:jc w:val="both"/>
        <w:rPr>
          <w:b/>
          <w:u w:val="single"/>
        </w:rPr>
      </w:pPr>
      <w:r w:rsidRPr="00454349">
        <w:rPr>
          <w:b/>
          <w:u w:val="single"/>
        </w:rPr>
        <w:t>Upozornění a výzvy:</w:t>
      </w:r>
      <w:bookmarkStart w:id="0" w:name="_GoBack"/>
      <w:bookmarkEnd w:id="0"/>
    </w:p>
    <w:p w:rsidR="00454349" w:rsidRDefault="00454349" w:rsidP="00BB1D25">
      <w:pPr>
        <w:shd w:val="clear" w:color="auto" w:fill="FFFFFF"/>
        <w:spacing w:before="240" w:line="264" w:lineRule="auto"/>
        <w:ind w:left="-284" w:right="-289" w:firstLine="357"/>
        <w:jc w:val="both"/>
      </w:pPr>
      <w:r>
        <w:t>Řidiči, neparkujte svá vozidla na obecních chodnících. Chodníky nejsou parkoviště!</w:t>
      </w:r>
    </w:p>
    <w:p w:rsidR="00454349" w:rsidRDefault="00454349" w:rsidP="00BB1D25">
      <w:pPr>
        <w:shd w:val="clear" w:color="auto" w:fill="FFFFFF"/>
        <w:spacing w:before="240" w:line="264" w:lineRule="auto"/>
        <w:ind w:left="-284" w:right="-289" w:firstLine="357"/>
        <w:jc w:val="both"/>
      </w:pPr>
      <w:r>
        <w:t>Řidiči, na místních komunikacích parkujte tak, aby byl umožněn průjezd ostatních vozidel!</w:t>
      </w:r>
    </w:p>
    <w:p w:rsidR="00454349" w:rsidRDefault="00454349" w:rsidP="00BB1D25">
      <w:pPr>
        <w:shd w:val="clear" w:color="auto" w:fill="FFFFFF"/>
        <w:spacing w:before="240" w:line="264" w:lineRule="auto"/>
        <w:ind w:left="-284" w:right="-289" w:firstLine="357"/>
        <w:jc w:val="both"/>
      </w:pPr>
      <w:r>
        <w:t>Majitelé psů, dodržujte pravidla bezpečného chování! Zvíře nemůže volně pobíhat, musí být pod kontrolou majitele, musí být na vodítku a musí mít náhubek! Vaše zvířata nesmějí znečisťovat veřejná prostranství, či obecní chodníky! Uklízejte po nich!</w:t>
      </w:r>
    </w:p>
    <w:p w:rsidR="00454349" w:rsidRDefault="00454349" w:rsidP="00BB1D25">
      <w:pPr>
        <w:shd w:val="clear" w:color="auto" w:fill="FFFFFF"/>
        <w:spacing w:before="240" w:line="264" w:lineRule="auto"/>
        <w:ind w:left="-284" w:right="-289" w:firstLine="357"/>
        <w:jc w:val="both"/>
      </w:pPr>
      <w:r>
        <w:t xml:space="preserve">Bezplatná nabídka </w:t>
      </w:r>
      <w:r w:rsidRPr="00EA6C5A">
        <w:t>kompostérů</w:t>
      </w:r>
      <w:r>
        <w:t xml:space="preserve"> pro naše občany stále platí! Ti z Vás, kteří ji doposud nevyužili, mohou tak učinit. Kompostér Vám bude vydán na obecním úřadě!</w:t>
      </w:r>
    </w:p>
    <w:p w:rsidR="00EA6C5A" w:rsidRDefault="00EA6C5A" w:rsidP="00EA6C5A">
      <w:pPr>
        <w:shd w:val="clear" w:color="auto" w:fill="FFFFFF"/>
        <w:spacing w:before="240" w:line="264" w:lineRule="auto"/>
        <w:ind w:left="-284" w:right="-289" w:firstLine="357"/>
        <w:jc w:val="both"/>
      </w:pPr>
      <w:r w:rsidRPr="00EA6C5A">
        <w:t>Změna umístění informačních tabulí.</w:t>
      </w:r>
      <w:r>
        <w:rPr>
          <w:b/>
        </w:rPr>
        <w:t xml:space="preserve"> </w:t>
      </w:r>
      <w:r>
        <w:t>Informační tabule obce jsou nově umístěny před obecním úřadem!</w:t>
      </w:r>
    </w:p>
    <w:p w:rsidR="00454349" w:rsidRDefault="00454349" w:rsidP="00EA6C5A">
      <w:pPr>
        <w:shd w:val="clear" w:color="auto" w:fill="FFFFFF"/>
        <w:spacing w:before="360" w:line="264" w:lineRule="auto"/>
        <w:ind w:left="-284" w:right="-289" w:firstLine="357"/>
        <w:jc w:val="both"/>
        <w:rPr>
          <w:b/>
        </w:rPr>
      </w:pPr>
      <w:r w:rsidRPr="00741375">
        <w:rPr>
          <w:b/>
        </w:rPr>
        <w:t xml:space="preserve">Sběr a svoz </w:t>
      </w:r>
      <w:r w:rsidR="00B0447D" w:rsidRPr="00741375">
        <w:rPr>
          <w:b/>
        </w:rPr>
        <w:t>velkoobjemového</w:t>
      </w:r>
      <w:r w:rsidRPr="00741375">
        <w:rPr>
          <w:b/>
        </w:rPr>
        <w:t xml:space="preserve"> odpadu:</w:t>
      </w:r>
      <w:r w:rsidR="00B0447D">
        <w:rPr>
          <w:b/>
        </w:rPr>
        <w:t xml:space="preserve"> </w:t>
      </w:r>
      <w:r w:rsidRPr="00454349">
        <w:t>nábytek, matrace, polystyrén, koberce, plastový zahradní nábytek, plastové nárazníky z automobilů, podlahoviny, zrcadla, drátosklo, zahradní keramika</w:t>
      </w:r>
      <w:r w:rsidR="00B0447D">
        <w:t>,…</w:t>
      </w:r>
      <w:r>
        <w:t xml:space="preserve"> </w:t>
      </w:r>
      <w:r>
        <w:rPr>
          <w:b/>
        </w:rPr>
        <w:t xml:space="preserve">Do tohoto svozu nepatří: </w:t>
      </w:r>
      <w:r w:rsidRPr="00B0447D">
        <w:t>televizory, počítače a monitory, ledničky, el. zařízení, pneumatiky a nebezpečný odpad)</w:t>
      </w:r>
    </w:p>
    <w:p w:rsidR="00454349" w:rsidRPr="00454349" w:rsidRDefault="00454349" w:rsidP="00BB1D25">
      <w:pPr>
        <w:shd w:val="clear" w:color="auto" w:fill="FFFFFF"/>
        <w:spacing w:before="120" w:line="264" w:lineRule="auto"/>
        <w:ind w:left="-284" w:right="-289"/>
        <w:jc w:val="both"/>
      </w:pPr>
      <w:r>
        <w:rPr>
          <w:b/>
        </w:rPr>
        <w:t>parkoviště u KD ……..</w:t>
      </w:r>
      <w:r w:rsidRPr="00454349">
        <w:rPr>
          <w:b/>
        </w:rPr>
        <w:t xml:space="preserve"> </w:t>
      </w:r>
      <w:r w:rsidR="00727CC5">
        <w:rPr>
          <w:b/>
        </w:rPr>
        <w:t xml:space="preserve">. </w:t>
      </w:r>
      <w:r>
        <w:rPr>
          <w:b/>
        </w:rPr>
        <w:t>24.4. – 27.4.2015</w:t>
      </w:r>
    </w:p>
    <w:p w:rsidR="00454349" w:rsidRDefault="00454349" w:rsidP="00727CC5">
      <w:pPr>
        <w:ind w:left="-284" w:right="-285"/>
        <w:jc w:val="both"/>
        <w:rPr>
          <w:b/>
        </w:rPr>
      </w:pPr>
      <w:r>
        <w:rPr>
          <w:b/>
        </w:rPr>
        <w:t>Na Hrázi ………………</w:t>
      </w:r>
      <w:r w:rsidR="00727CC5">
        <w:rPr>
          <w:b/>
        </w:rPr>
        <w:t xml:space="preserve"> </w:t>
      </w:r>
      <w:r>
        <w:rPr>
          <w:b/>
        </w:rPr>
        <w:t>24.4. – 27.4.2015</w:t>
      </w:r>
    </w:p>
    <w:p w:rsidR="00F9290A" w:rsidRDefault="00454349" w:rsidP="00F9290A">
      <w:pPr>
        <w:ind w:left="-284"/>
        <w:jc w:val="both"/>
        <w:rPr>
          <w:b/>
        </w:rPr>
      </w:pPr>
      <w:r>
        <w:rPr>
          <w:b/>
        </w:rPr>
        <w:t>Na Délníku ……………</w:t>
      </w:r>
      <w:r w:rsidR="00727CC5">
        <w:rPr>
          <w:b/>
        </w:rPr>
        <w:t xml:space="preserve">. </w:t>
      </w:r>
      <w:r>
        <w:rPr>
          <w:b/>
        </w:rPr>
        <w:t>25.4. – 27.4.2015</w:t>
      </w:r>
    </w:p>
    <w:p w:rsidR="00F9290A" w:rsidRPr="00F9290A" w:rsidRDefault="00727CC5" w:rsidP="00F9290A">
      <w:pPr>
        <w:ind w:left="-284"/>
        <w:jc w:val="both"/>
        <w:rPr>
          <w:b/>
        </w:rPr>
      </w:pPr>
      <w:r>
        <w:rPr>
          <w:b/>
        </w:rPr>
        <w:t>Sběr a svoz nebezpečného</w:t>
      </w:r>
      <w:r w:rsidR="00B0447D" w:rsidRPr="00741375">
        <w:rPr>
          <w:b/>
        </w:rPr>
        <w:t xml:space="preserve"> odpad</w:t>
      </w:r>
      <w:r>
        <w:rPr>
          <w:b/>
        </w:rPr>
        <w:t>u a pneumatik</w:t>
      </w:r>
      <w:r w:rsidR="00B0447D" w:rsidRPr="00741375">
        <w:rPr>
          <w:b/>
        </w:rPr>
        <w:t>:</w:t>
      </w:r>
      <w:r w:rsidR="00B0447D">
        <w:rPr>
          <w:b/>
        </w:rPr>
        <w:t xml:space="preserve"> </w:t>
      </w:r>
      <w:r w:rsidR="00B0447D" w:rsidRPr="00B0447D">
        <w:t>barvy, zářivky, ředidla,</w:t>
      </w:r>
      <w:r w:rsidR="00B0447D">
        <w:t xml:space="preserve"> </w:t>
      </w:r>
      <w:r w:rsidR="00B0447D" w:rsidRPr="00B0447D">
        <w:t>kosmetika,</w:t>
      </w:r>
      <w:r w:rsidR="00B0447D">
        <w:t xml:space="preserve"> </w:t>
      </w:r>
      <w:r w:rsidR="00BB1D25">
        <w:t xml:space="preserve">kyseliny, </w:t>
      </w:r>
      <w:r>
        <w:t>čisti</w:t>
      </w:r>
      <w:r w:rsidR="00F53CD9">
        <w:t>cí</w:t>
      </w:r>
      <w:r w:rsidR="00BB1D25">
        <w:t xml:space="preserve"> </w:t>
      </w:r>
      <w:r w:rsidR="00B0447D" w:rsidRPr="00B0447D">
        <w:t>prost</w:t>
      </w:r>
      <w:r w:rsidR="00B0447D">
        <w:t xml:space="preserve">ředky, fotochemikálie, </w:t>
      </w:r>
      <w:r w:rsidR="00B0447D" w:rsidRPr="00B0447D">
        <w:t>vyjeté oleje,</w:t>
      </w:r>
      <w:r w:rsidR="00B0447D">
        <w:t xml:space="preserve"> </w:t>
      </w:r>
      <w:r w:rsidR="00B0447D" w:rsidRPr="00B0447D">
        <w:t>hadry od olejů, nádoby se zbytky chemikálií</w:t>
      </w:r>
      <w:r w:rsidR="00F53CD9">
        <w:t>,…</w:t>
      </w:r>
      <w:r w:rsidR="00F9290A">
        <w:t>televizory, lednice, počítače…</w:t>
      </w:r>
    </w:p>
    <w:p w:rsidR="00B0447D" w:rsidRDefault="00B0447D" w:rsidP="00331D1E">
      <w:pPr>
        <w:shd w:val="clear" w:color="auto" w:fill="FFFFFF"/>
        <w:spacing w:before="120" w:line="264" w:lineRule="auto"/>
        <w:ind w:left="-284" w:right="-289"/>
        <w:jc w:val="both"/>
        <w:rPr>
          <w:b/>
        </w:rPr>
      </w:pPr>
      <w:r>
        <w:rPr>
          <w:b/>
        </w:rPr>
        <w:t>parkoviště u KD ….....</w:t>
      </w:r>
      <w:r w:rsidR="00331D1E">
        <w:rPr>
          <w:b/>
        </w:rPr>
        <w:t>...</w:t>
      </w:r>
      <w:r>
        <w:rPr>
          <w:b/>
        </w:rPr>
        <w:t xml:space="preserve"> 25.4., 8</w:t>
      </w:r>
      <w:r w:rsidR="00331D1E">
        <w:rPr>
          <w:b/>
        </w:rPr>
        <w:t>:</w:t>
      </w:r>
      <w:r w:rsidRPr="00331D1E">
        <w:rPr>
          <w:b/>
        </w:rPr>
        <w:t>00</w:t>
      </w:r>
      <w:r>
        <w:rPr>
          <w:b/>
          <w:vertAlign w:val="superscript"/>
        </w:rPr>
        <w:t xml:space="preserve"> </w:t>
      </w:r>
      <w:r>
        <w:rPr>
          <w:b/>
        </w:rPr>
        <w:t>– 11</w:t>
      </w:r>
      <w:r w:rsidR="00331D1E">
        <w:rPr>
          <w:b/>
        </w:rPr>
        <w:t>:</w:t>
      </w:r>
      <w:r w:rsidRPr="00331D1E">
        <w:rPr>
          <w:b/>
        </w:rPr>
        <w:t>00</w:t>
      </w:r>
      <w:r>
        <w:rPr>
          <w:b/>
        </w:rPr>
        <w:t xml:space="preserve"> hod</w:t>
      </w:r>
    </w:p>
    <w:p w:rsidR="00102EE9" w:rsidRDefault="00EA6C5A" w:rsidP="00EA6C5A">
      <w:pPr>
        <w:shd w:val="clear" w:color="auto" w:fill="FFFFFF"/>
        <w:spacing w:before="480" w:line="264" w:lineRule="auto"/>
        <w:ind w:left="-284" w:right="-289" w:firstLine="357"/>
        <w:jc w:val="both"/>
      </w:pPr>
      <w:r>
        <w:rPr>
          <w:noProof/>
        </w:rPr>
        <w:drawing>
          <wp:anchor distT="0" distB="0" distL="114300" distR="114300" simplePos="0" relativeHeight="251680768" behindDoc="0" locked="0" layoutInCell="1" allowOverlap="1" wp14:anchorId="114FD36D" wp14:editId="3E6EB0D3">
            <wp:simplePos x="0" y="0"/>
            <wp:positionH relativeFrom="margin">
              <wp:posOffset>1865630</wp:posOffset>
            </wp:positionH>
            <wp:positionV relativeFrom="paragraph">
              <wp:posOffset>90995</wp:posOffset>
            </wp:positionV>
            <wp:extent cx="2042160" cy="1475105"/>
            <wp:effectExtent l="0" t="0" r="0" b="0"/>
            <wp:wrapNone/>
            <wp:docPr id="8" name="Obrázek 8" descr="Žele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Želez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147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612" w:rsidRDefault="00C55612" w:rsidP="00EA6C5A">
      <w:pPr>
        <w:ind w:firstLine="142"/>
        <w:rPr>
          <w:b/>
          <w:u w:val="single"/>
        </w:rPr>
      </w:pPr>
      <w:r>
        <w:rPr>
          <w:b/>
          <w:u w:val="single"/>
        </w:rPr>
        <w:br w:type="page"/>
      </w:r>
    </w:p>
    <w:p w:rsidR="00741375" w:rsidRPr="00741375" w:rsidRDefault="00741375" w:rsidP="00EA6C5A">
      <w:pPr>
        <w:shd w:val="clear" w:color="auto" w:fill="FFFFFF"/>
        <w:spacing w:line="264" w:lineRule="auto"/>
        <w:ind w:left="-357" w:right="-289" w:firstLine="357"/>
        <w:jc w:val="both"/>
        <w:rPr>
          <w:b/>
          <w:u w:val="single"/>
        </w:rPr>
      </w:pPr>
      <w:r w:rsidRPr="00741375">
        <w:rPr>
          <w:b/>
          <w:u w:val="single"/>
        </w:rPr>
        <w:lastRenderedPageBreak/>
        <w:t>Poděkování:</w:t>
      </w:r>
    </w:p>
    <w:p w:rsidR="00741375" w:rsidRDefault="00741375" w:rsidP="00C55612">
      <w:pPr>
        <w:shd w:val="clear" w:color="auto" w:fill="FFFFFF"/>
        <w:spacing w:before="240" w:line="264" w:lineRule="auto"/>
        <w:ind w:left="-284" w:right="-289" w:firstLine="284"/>
        <w:jc w:val="both"/>
      </w:pPr>
      <w:r>
        <w:t xml:space="preserve">Děkuji touto cestou TJ Sokol Chudčice, oddílu sport pro všechny, jmenovitě paní </w:t>
      </w:r>
      <w:r w:rsidRPr="00B76B49">
        <w:rPr>
          <w:b/>
        </w:rPr>
        <w:t>Ludmile Homoláčové</w:t>
      </w:r>
      <w:r>
        <w:t xml:space="preserve"> a všem jejím spolupracovníkům za realizaci již 5. ročníku sportovní akce nazvané „</w:t>
      </w:r>
      <w:r w:rsidRPr="00EA6C5A">
        <w:rPr>
          <w:b/>
        </w:rPr>
        <w:t>Běh za velikonočním zajícem</w:t>
      </w:r>
      <w:r>
        <w:t>“.</w:t>
      </w:r>
    </w:p>
    <w:p w:rsidR="00741375" w:rsidRDefault="00741375" w:rsidP="00C55612">
      <w:pPr>
        <w:shd w:val="clear" w:color="auto" w:fill="FFFFFF"/>
        <w:spacing w:before="240" w:line="264" w:lineRule="auto"/>
        <w:ind w:left="-284" w:right="-289" w:firstLine="284"/>
        <w:jc w:val="both"/>
      </w:pPr>
      <w:r>
        <w:t xml:space="preserve">Na 18.04.2015 od 15:00 hod. připravuje občanské sdružení </w:t>
      </w:r>
      <w:r w:rsidRPr="00B76B49">
        <w:rPr>
          <w:b/>
        </w:rPr>
        <w:t>„Rodiče a děti“</w:t>
      </w:r>
      <w:r>
        <w:t xml:space="preserve"> a </w:t>
      </w:r>
      <w:r w:rsidRPr="00B76B49">
        <w:rPr>
          <w:b/>
        </w:rPr>
        <w:t>Chudčická mladá chasa</w:t>
      </w:r>
      <w:r>
        <w:t xml:space="preserve"> na parkovišti u kulturního domu tradiční akci nazvanou </w:t>
      </w:r>
      <w:r w:rsidRPr="00EA6C5A">
        <w:rPr>
          <w:b/>
        </w:rPr>
        <w:t>Dopravní odpoledne</w:t>
      </w:r>
      <w:r>
        <w:t xml:space="preserve"> </w:t>
      </w:r>
      <w:r w:rsidRPr="00EA6C5A">
        <w:rPr>
          <w:b/>
        </w:rPr>
        <w:t>za účasti Policie ČR, záchranné služby a hasičů</w:t>
      </w:r>
      <w:r>
        <w:t>. Všem organizátorům této akce děkuji a přeji pěkné počasí.</w:t>
      </w:r>
    </w:p>
    <w:p w:rsidR="00741375" w:rsidRDefault="00741375" w:rsidP="00C55612">
      <w:pPr>
        <w:shd w:val="clear" w:color="auto" w:fill="FFFFFF"/>
        <w:spacing w:before="240" w:line="264" w:lineRule="auto"/>
        <w:ind w:left="-284" w:right="-289" w:firstLine="284"/>
        <w:jc w:val="both"/>
      </w:pPr>
      <w:r>
        <w:t>Dne 18.04.2015 od 9:00 hod. se v naší obci uskuteční úklidová akce, kterou se připojíme k celostátně vyhlášené iniciativě pod názvem „</w:t>
      </w:r>
      <w:r w:rsidRPr="00EA6C5A">
        <w:rPr>
          <w:b/>
        </w:rPr>
        <w:t>Ukliďme Česko</w:t>
      </w:r>
      <w:r>
        <w:t xml:space="preserve">“. Děkuji paní </w:t>
      </w:r>
      <w:r w:rsidRPr="00B76B49">
        <w:rPr>
          <w:b/>
        </w:rPr>
        <w:t>Ing. Janě Barašové</w:t>
      </w:r>
      <w:r>
        <w:t xml:space="preserve"> </w:t>
      </w:r>
      <w:r>
        <w:br/>
        <w:t xml:space="preserve">za pomoc při organizaci a řízení této akce a samozřejmě všem, kteří pomohou s úklidem. </w:t>
      </w:r>
    </w:p>
    <w:p w:rsidR="00BB1D25" w:rsidRPr="00BB1D25" w:rsidRDefault="00BB1D25" w:rsidP="00C55612">
      <w:pPr>
        <w:shd w:val="clear" w:color="auto" w:fill="FFFFFF"/>
        <w:spacing w:before="480" w:line="264" w:lineRule="auto"/>
        <w:ind w:left="-357" w:right="-289" w:firstLine="357"/>
        <w:jc w:val="both"/>
        <w:rPr>
          <w:u w:val="single"/>
        </w:rPr>
      </w:pPr>
      <w:r w:rsidRPr="00BB1D25">
        <w:rPr>
          <w:b/>
          <w:u w:val="single"/>
        </w:rPr>
        <w:t>Z historie naší obce</w:t>
      </w:r>
      <w:r w:rsidRPr="00BB1D25">
        <w:rPr>
          <w:u w:val="single"/>
        </w:rPr>
        <w:t>:</w:t>
      </w:r>
    </w:p>
    <w:p w:rsidR="00BB1D25" w:rsidRDefault="00BB1D25" w:rsidP="00C55612">
      <w:pPr>
        <w:shd w:val="clear" w:color="auto" w:fill="FFFFFF"/>
        <w:spacing w:before="240" w:line="264" w:lineRule="auto"/>
        <w:ind w:left="-284" w:right="-289" w:firstLine="357"/>
        <w:jc w:val="both"/>
      </w:pPr>
      <w:r>
        <w:t>Vážení občané,</w:t>
      </w:r>
    </w:p>
    <w:p w:rsidR="00BB1D25" w:rsidRDefault="00BB1D25" w:rsidP="00C55612">
      <w:pPr>
        <w:shd w:val="clear" w:color="auto" w:fill="FFFFFF"/>
        <w:spacing w:before="240" w:line="264" w:lineRule="auto"/>
        <w:ind w:left="-284" w:right="-289" w:firstLine="357"/>
        <w:jc w:val="both"/>
      </w:pPr>
      <w:r>
        <w:t xml:space="preserve">v letošním roce uplyne 70 let od skončení 2. světové války. Jak prožívali obyvatelé naší obce </w:t>
      </w:r>
      <w:r>
        <w:br/>
        <w:t>a n</w:t>
      </w:r>
      <w:r w:rsidR="00EA6C5A">
        <w:t>aši sousedé ve Veverské Bítýšce</w:t>
      </w:r>
      <w:r>
        <w:t xml:space="preserve"> závěrečné události této hrůzné dějinné epochy?</w:t>
      </w:r>
    </w:p>
    <w:p w:rsidR="00BB1D25" w:rsidRDefault="00BB1D25" w:rsidP="00C55612">
      <w:pPr>
        <w:shd w:val="clear" w:color="auto" w:fill="FFFFFF"/>
        <w:spacing w:before="240" w:line="264" w:lineRule="auto"/>
        <w:ind w:left="-284" w:right="-289" w:firstLine="357"/>
        <w:jc w:val="both"/>
      </w:pPr>
      <w:r>
        <w:t xml:space="preserve">Boje o Chudčice začínají 1. května </w:t>
      </w:r>
      <w:smartTag w:uri="urn:schemas-microsoft-com:office:smarttags" w:element="metricconverter">
        <w:smartTagPr>
          <w:attr w:name="ProductID" w:val="1945 a"/>
        </w:smartTagPr>
        <w:r>
          <w:t>1945 a</w:t>
        </w:r>
      </w:smartTag>
      <w:r>
        <w:t xml:space="preserve"> trvají do 7. května 1945. Po silné palbě </w:t>
      </w:r>
      <w:r w:rsidR="00C55612">
        <w:br/>
      </w:r>
      <w:r>
        <w:t>je v Chudčicích 10 budov zapáleno</w:t>
      </w:r>
      <w:r w:rsidR="00C55612">
        <w:t xml:space="preserve"> a </w:t>
      </w:r>
      <w:r>
        <w:t>řada dalších poškozena</w:t>
      </w:r>
      <w:r w:rsidR="00C55612">
        <w:t>. B</w:t>
      </w:r>
      <w:r>
        <w:t>oje ustávají až 7. května 1945 navečer, kdy Němci ustupují směrem ke Kuřimi</w:t>
      </w:r>
      <w:r w:rsidR="00C55612">
        <w:t>,</w:t>
      </w:r>
      <w:r>
        <w:t xml:space="preserve"> ničí výzbroj i vozidla.</w:t>
      </w:r>
      <w:r w:rsidR="00C55612">
        <w:t xml:space="preserve"> </w:t>
      </w:r>
      <w:r>
        <w:t>Kuřim nebyl z válečného hlediska pro Němce zajímavý.</w:t>
      </w:r>
      <w:r w:rsidR="00C55612">
        <w:t xml:space="preserve"> </w:t>
      </w:r>
      <w:r>
        <w:t>Ještě 8.</w:t>
      </w:r>
      <w:r w:rsidR="00C55612">
        <w:t xml:space="preserve"> </w:t>
      </w:r>
      <w:r>
        <w:t xml:space="preserve">května 1945 zde ničí německá armáda tovární objekty </w:t>
      </w:r>
      <w:r w:rsidR="00C55612">
        <w:br/>
      </w:r>
      <w:r>
        <w:t>ve Zbrojovce, halu u hřbit</w:t>
      </w:r>
      <w:r w:rsidR="00C55612">
        <w:t xml:space="preserve">ova a mosty. </w:t>
      </w:r>
      <w:r>
        <w:t>9.</w:t>
      </w:r>
      <w:r w:rsidR="00C55612">
        <w:t xml:space="preserve"> </w:t>
      </w:r>
      <w:r>
        <w:t xml:space="preserve">května vnikají do Kuřimi </w:t>
      </w:r>
      <w:r w:rsidRPr="00C55612">
        <w:t>Rumuni</w:t>
      </w:r>
      <w:r>
        <w:t xml:space="preserve"> bez boje.</w:t>
      </w:r>
    </w:p>
    <w:p w:rsidR="00BB1D25" w:rsidRPr="009576FA" w:rsidRDefault="00BB1D25" w:rsidP="00C55612">
      <w:pPr>
        <w:shd w:val="clear" w:color="auto" w:fill="FFFFFF"/>
        <w:spacing w:before="240" w:line="264" w:lineRule="auto"/>
        <w:ind w:left="-284" w:right="-289" w:firstLine="357"/>
        <w:jc w:val="both"/>
      </w:pPr>
      <w:r>
        <w:t>V noci na 8.</w:t>
      </w:r>
      <w:r w:rsidR="00C55612">
        <w:t xml:space="preserve"> </w:t>
      </w:r>
      <w:r>
        <w:t>května pak ustupují Němci z naší obce definitivně a téhož dne procházejí Chudčicemi jednotky rumunské armády ve směru na Sentice. 9.</w:t>
      </w:r>
      <w:r w:rsidR="00C55612">
        <w:t xml:space="preserve"> </w:t>
      </w:r>
      <w:r>
        <w:t>května 1945 v poledne o</w:t>
      </w:r>
      <w:r w:rsidR="00C55612">
        <w:t>poušt</w:t>
      </w:r>
      <w:r>
        <w:t>í</w:t>
      </w:r>
      <w:r w:rsidR="00C55612">
        <w:t xml:space="preserve"> </w:t>
      </w:r>
      <w:r>
        <w:t xml:space="preserve">obec poslední oddíly vojsk a po poledni jsou Chudčice již zaplaveny množstvím ruských </w:t>
      </w:r>
      <w:r w:rsidR="00C55612">
        <w:br/>
      </w:r>
      <w:r>
        <w:t>a rumunských vojáků.</w:t>
      </w:r>
      <w:r w:rsidR="00C55612">
        <w:t xml:space="preserve"> </w:t>
      </w:r>
      <w:r>
        <w:t xml:space="preserve">Obec je osvobozena, je konec!      </w:t>
      </w:r>
    </w:p>
    <w:p w:rsidR="00BB1D25" w:rsidRDefault="00BB1D25" w:rsidP="00C55612">
      <w:pPr>
        <w:shd w:val="clear" w:color="auto" w:fill="FFFFFF"/>
        <w:spacing w:before="240" w:line="264" w:lineRule="auto"/>
        <w:ind w:left="-284" w:right="-289" w:firstLine="357"/>
        <w:jc w:val="both"/>
      </w:pPr>
      <w:r>
        <w:t>Naši sousedé ve Veverské Bítýšce zažívají těžké dny již od 28.</w:t>
      </w:r>
      <w:r w:rsidR="00C55612">
        <w:t xml:space="preserve"> </w:t>
      </w:r>
      <w:r>
        <w:t xml:space="preserve">dubna </w:t>
      </w:r>
      <w:smartTag w:uri="urn:schemas-microsoft-com:office:smarttags" w:element="metricconverter">
        <w:smartTagPr>
          <w:attr w:name="ProductID" w:val="1945 a"/>
        </w:smartTagPr>
        <w:r>
          <w:t>1945 a</w:t>
        </w:r>
      </w:smartTag>
      <w:r>
        <w:t xml:space="preserve"> ty trvají až do </w:t>
      </w:r>
      <w:r w:rsidR="00C55612">
        <w:br/>
      </w:r>
      <w:r>
        <w:t>9.</w:t>
      </w:r>
      <w:r w:rsidR="00C55612">
        <w:t xml:space="preserve"> </w:t>
      </w:r>
      <w:r>
        <w:t>května 1945.</w:t>
      </w:r>
      <w:r w:rsidR="00C55612">
        <w:t xml:space="preserve"> </w:t>
      </w:r>
      <w:r>
        <w:t>Kdo mohl, hledal úkryt a útočiště v údolí Svratky.</w:t>
      </w:r>
      <w:r w:rsidR="00C55612">
        <w:t xml:space="preserve"> </w:t>
      </w:r>
      <w:r>
        <w:t>Lesy kolem silnice k Lažánkám, strmé svahy a stoupání byly hlavním cílem a úkrytem mnoha lidí.</w:t>
      </w:r>
      <w:r w:rsidR="00C55612">
        <w:t xml:space="preserve"> </w:t>
      </w:r>
      <w:r>
        <w:t>Ještě dnes jsou zde zřetelné stopy po úkrytech.</w:t>
      </w:r>
      <w:r w:rsidR="00C55612">
        <w:t xml:space="preserve"> </w:t>
      </w:r>
      <w:r>
        <w:t>V bojích ve Veverské Bítýšce padlo celkem 46 sovětských vojáků a smrt na samém sklonku války zde nalezlo také 20 civilistů. 9.</w:t>
      </w:r>
      <w:r w:rsidR="00C55612">
        <w:t xml:space="preserve"> </w:t>
      </w:r>
      <w:r>
        <w:t>května i zde válka končí.</w:t>
      </w:r>
      <w:r w:rsidR="00C55612">
        <w:t xml:space="preserve"> </w:t>
      </w:r>
      <w:r>
        <w:t>Je dobojováno!</w:t>
      </w:r>
    </w:p>
    <w:p w:rsidR="00D51360" w:rsidRPr="00BB1D25" w:rsidRDefault="00BB1D25" w:rsidP="00C55612">
      <w:pPr>
        <w:shd w:val="clear" w:color="auto" w:fill="FFFFFF"/>
        <w:spacing w:before="240" w:line="264" w:lineRule="auto"/>
        <w:ind w:left="-284" w:right="-289" w:firstLine="357"/>
        <w:jc w:val="both"/>
      </w:pPr>
      <w:r>
        <w:t>Celá řada vzpomínkových akcí, které proběhnou v souvislosti s tímto významným výročím,</w:t>
      </w:r>
      <w:r w:rsidR="00C55612">
        <w:t xml:space="preserve"> </w:t>
      </w:r>
      <w:r w:rsidR="00C55612">
        <w:br/>
      </w:r>
      <w:r>
        <w:t xml:space="preserve">ať už v našem nejbližším okolí, v naší vlasti, v Evropě i po celém světě si klade za cíl nezapomenout a uctít památku všech obětí tohoto krvavého konfliktu. </w:t>
      </w:r>
    </w:p>
    <w:p w:rsidR="00E42F25" w:rsidRDefault="00E42F25" w:rsidP="00EA6C5A">
      <w:pPr>
        <w:shd w:val="clear" w:color="auto" w:fill="FFFFFF"/>
        <w:spacing w:before="360" w:line="264" w:lineRule="auto"/>
        <w:ind w:left="-357" w:right="-289" w:firstLine="357"/>
        <w:jc w:val="right"/>
      </w:pPr>
      <w:r>
        <w:t>Starosta obce Chudčice</w:t>
      </w:r>
    </w:p>
    <w:p w:rsidR="00EB4477" w:rsidRPr="00D51360" w:rsidRDefault="00E42F25" w:rsidP="00C55612">
      <w:pPr>
        <w:shd w:val="clear" w:color="auto" w:fill="FFFFFF"/>
        <w:spacing w:after="600" w:line="264" w:lineRule="auto"/>
        <w:ind w:left="-357" w:right="-289" w:firstLine="357"/>
        <w:jc w:val="right"/>
      </w:pPr>
      <w:r w:rsidRPr="00E42F25">
        <w:t>Vladimír Kalus</w:t>
      </w:r>
      <w:r w:rsidR="00EE6538">
        <w:rPr>
          <w:noProof/>
        </w:rPr>
        <mc:AlternateContent>
          <mc:Choice Requires="wps">
            <w:drawing>
              <wp:anchor distT="0" distB="0" distL="114300" distR="114300" simplePos="0" relativeHeight="251669504" behindDoc="0" locked="0" layoutInCell="1" allowOverlap="1" wp14:anchorId="01574A6E" wp14:editId="0CCEFFAF">
                <wp:simplePos x="0" y="0"/>
                <wp:positionH relativeFrom="column">
                  <wp:posOffset>-166370</wp:posOffset>
                </wp:positionH>
                <wp:positionV relativeFrom="paragraph">
                  <wp:posOffset>5273513</wp:posOffset>
                </wp:positionV>
                <wp:extent cx="6153150" cy="0"/>
                <wp:effectExtent l="0" t="0" r="19050" b="19050"/>
                <wp:wrapNone/>
                <wp:docPr id="5" name="Přímá spojnice 5"/>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Přímá spojnice 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pt,415.25pt" to="471.4pt,4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" strokecolor="black [3040]"/>
            </w:pict>
          </mc:Fallback>
        </mc:AlternateContent>
      </w:r>
    </w:p>
    <w:p w:rsidR="00C55612" w:rsidRDefault="00C55612">
      <w:pPr>
        <w:rPr>
          <w:b/>
          <w:bCs/>
          <w:sz w:val="32"/>
          <w:szCs w:val="32"/>
          <w:u w:val="single"/>
        </w:rPr>
      </w:pPr>
      <w:r>
        <w:rPr>
          <w:sz w:val="32"/>
          <w:szCs w:val="32"/>
          <w:u w:val="single"/>
        </w:rPr>
        <w:br w:type="page"/>
      </w:r>
    </w:p>
    <w:p w:rsidR="005F4646" w:rsidRPr="006F05F3" w:rsidRDefault="005F4646" w:rsidP="003239DE">
      <w:pPr>
        <w:pStyle w:val="podnadpisle"/>
        <w:spacing w:before="600" w:line="264" w:lineRule="auto"/>
        <w:ind w:left="-284" w:right="-284"/>
        <w:jc w:val="center"/>
        <w:rPr>
          <w:rFonts w:ascii="Times New Roman" w:hAnsi="Times New Roman" w:cs="Times New Roman"/>
          <w:color w:val="auto"/>
          <w:sz w:val="32"/>
          <w:szCs w:val="32"/>
          <w:u w:val="single"/>
        </w:rPr>
      </w:pPr>
      <w:r w:rsidRPr="006F05F3">
        <w:rPr>
          <w:rFonts w:ascii="Times New Roman" w:hAnsi="Times New Roman" w:cs="Times New Roman"/>
          <w:color w:val="auto"/>
          <w:sz w:val="32"/>
          <w:szCs w:val="32"/>
          <w:u w:val="single"/>
        </w:rPr>
        <w:lastRenderedPageBreak/>
        <w:t>Ze života obce:</w:t>
      </w:r>
    </w:p>
    <w:p w:rsidR="001308A7" w:rsidRDefault="004A0849" w:rsidP="004A0849">
      <w:pPr>
        <w:shd w:val="clear" w:color="auto" w:fill="FFFFFF"/>
        <w:spacing w:before="360" w:line="264" w:lineRule="auto"/>
        <w:ind w:left="-284" w:right="-289" w:firstLine="357"/>
        <w:jc w:val="both"/>
        <w:rPr>
          <w:b/>
          <w:caps/>
          <w:u w:val="single"/>
        </w:rPr>
      </w:pPr>
      <w:r>
        <w:rPr>
          <w:noProof/>
        </w:rPr>
        <w:drawing>
          <wp:anchor distT="0" distB="0" distL="114300" distR="114300" simplePos="0" relativeHeight="251683840" behindDoc="0" locked="0" layoutInCell="1" allowOverlap="1" wp14:anchorId="43017034" wp14:editId="293A417A">
            <wp:simplePos x="0" y="0"/>
            <wp:positionH relativeFrom="margin">
              <wp:posOffset>3492310</wp:posOffset>
            </wp:positionH>
            <wp:positionV relativeFrom="margin">
              <wp:posOffset>407670</wp:posOffset>
            </wp:positionV>
            <wp:extent cx="2432917" cy="986888"/>
            <wp:effectExtent l="0" t="0" r="5715" b="3810"/>
            <wp:wrapNone/>
            <wp:docPr id="12" name="obrázek 1" descr="http://res.cloudinary.com/uklidmecesko/image/upload/v1420475973/logo-akce-black-big_yh4si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uklidmecesko/image/upload/v1420475973/logo-akce-black-big_yh4si8.png"/>
                    <pic:cNvPicPr>
                      <a:picLocks noChangeAspect="1" noChangeArrowheads="1"/>
                    </pic:cNvPicPr>
                  </pic:nvPicPr>
                  <pic:blipFill>
                    <a:blip r:embed="rId11"/>
                    <a:srcRect/>
                    <a:stretch>
                      <a:fillRect/>
                    </a:stretch>
                  </pic:blipFill>
                  <pic:spPr bwMode="auto">
                    <a:xfrm>
                      <a:off x="0" y="0"/>
                      <a:ext cx="2432917" cy="9868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308A7">
        <w:rPr>
          <w:b/>
          <w:caps/>
          <w:u w:val="single"/>
        </w:rPr>
        <w:t>UKLIĎME ČESKO</w:t>
      </w:r>
    </w:p>
    <w:p w:rsidR="001308A7" w:rsidRDefault="001308A7" w:rsidP="004A0849">
      <w:pPr>
        <w:shd w:val="clear" w:color="auto" w:fill="FFFFFF"/>
        <w:spacing w:before="240" w:line="264" w:lineRule="auto"/>
        <w:ind w:left="-284" w:right="-289"/>
        <w:jc w:val="both"/>
      </w:pPr>
      <w:r w:rsidRPr="004A0849">
        <w:rPr>
          <w:b/>
        </w:rPr>
        <w:t>Sraz:</w:t>
      </w:r>
      <w:r>
        <w:t xml:space="preserve"> sobota 18.4. v 9:00 u KD v Chudčicích</w:t>
      </w:r>
    </w:p>
    <w:p w:rsidR="004A0849" w:rsidRDefault="001308A7" w:rsidP="004A0849">
      <w:pPr>
        <w:shd w:val="clear" w:color="auto" w:fill="FFFFFF"/>
        <w:spacing w:before="120" w:line="264" w:lineRule="auto"/>
        <w:ind w:left="-284" w:right="-289"/>
        <w:jc w:val="both"/>
      </w:pPr>
      <w:r w:rsidRPr="004A0849">
        <w:rPr>
          <w:b/>
        </w:rPr>
        <w:t>S sebou:</w:t>
      </w:r>
      <w:r>
        <w:t xml:space="preserve"> </w:t>
      </w:r>
      <w:r w:rsidR="004A0849" w:rsidRPr="004A0849">
        <w:t>svačinku, vhodný oděv a pevnou obuv.</w:t>
      </w:r>
      <w:r w:rsidR="004A0849">
        <w:t xml:space="preserve"> </w:t>
      </w:r>
    </w:p>
    <w:p w:rsidR="004A0849" w:rsidRPr="004A0849" w:rsidRDefault="004A0849" w:rsidP="004A0849">
      <w:pPr>
        <w:shd w:val="clear" w:color="auto" w:fill="FFFFFF"/>
        <w:spacing w:line="264" w:lineRule="auto"/>
        <w:ind w:left="-284" w:right="-289"/>
        <w:jc w:val="both"/>
      </w:pPr>
      <w:r w:rsidRPr="004A0849">
        <w:t>Rukavice a pytle zajištěny!</w:t>
      </w:r>
    </w:p>
    <w:p w:rsidR="004A0849" w:rsidRPr="004A0849" w:rsidRDefault="004A0849" w:rsidP="004A0849">
      <w:pPr>
        <w:shd w:val="clear" w:color="auto" w:fill="FFFFFF"/>
        <w:spacing w:before="120" w:line="264" w:lineRule="auto"/>
        <w:ind w:left="-284" w:right="-289"/>
        <w:jc w:val="both"/>
      </w:pPr>
      <w:r w:rsidRPr="004A0849">
        <w:rPr>
          <w:b/>
        </w:rPr>
        <w:t>Co se bude dít:</w:t>
      </w:r>
      <w:r w:rsidRPr="004A0849">
        <w:t xml:space="preserve"> zlikvidujeme zmapované černé skládky odpadu v obci a posbíráme drobný odpad kolem cest.</w:t>
      </w:r>
    </w:p>
    <w:p w:rsidR="004A0849" w:rsidRPr="004A0849" w:rsidRDefault="004A0849" w:rsidP="004A0849">
      <w:pPr>
        <w:shd w:val="clear" w:color="auto" w:fill="FFFFFF"/>
        <w:spacing w:before="120" w:line="264" w:lineRule="auto"/>
        <w:ind w:left="-284" w:right="-289"/>
        <w:jc w:val="both"/>
      </w:pPr>
      <w:r w:rsidRPr="004A0849">
        <w:t>Pojďme společně najít ten nejzajímavější poklad ukrytý v chudčických polích a hájích!</w:t>
      </w:r>
    </w:p>
    <w:p w:rsidR="004A0849" w:rsidRPr="004A0849" w:rsidRDefault="004A0849" w:rsidP="004A0849">
      <w:pPr>
        <w:shd w:val="clear" w:color="auto" w:fill="FFFFFF"/>
        <w:spacing w:before="120" w:line="264" w:lineRule="auto"/>
        <w:ind w:left="-284" w:right="-289"/>
        <w:jc w:val="both"/>
      </w:pPr>
      <w:r w:rsidRPr="004A0849">
        <w:t>Pomozte nám, ať jsou naše procházky krajinou zase o něco hezčí!</w:t>
      </w:r>
    </w:p>
    <w:p w:rsidR="00B76B49" w:rsidRDefault="00B76B49" w:rsidP="00DB7482">
      <w:pPr>
        <w:shd w:val="clear" w:color="auto" w:fill="FFFFFF"/>
        <w:spacing w:before="480" w:line="264" w:lineRule="auto"/>
        <w:ind w:left="-284" w:right="-289" w:firstLine="357"/>
        <w:jc w:val="both"/>
        <w:rPr>
          <w:b/>
          <w:caps/>
          <w:u w:val="single"/>
        </w:rPr>
      </w:pPr>
      <w:r w:rsidRPr="00386782">
        <w:rPr>
          <w:b/>
          <w:caps/>
          <w:u w:val="single"/>
        </w:rPr>
        <w:t>TRADIČNÍ KROJOVANÉ HODY 201</w:t>
      </w:r>
      <w:r>
        <w:rPr>
          <w:b/>
          <w:caps/>
          <w:u w:val="single"/>
        </w:rPr>
        <w:t>5</w:t>
      </w:r>
    </w:p>
    <w:p w:rsidR="003239DE" w:rsidRDefault="003239DE" w:rsidP="004A0849">
      <w:pPr>
        <w:shd w:val="clear" w:color="auto" w:fill="FFFFFF"/>
        <w:spacing w:before="240" w:line="264" w:lineRule="auto"/>
        <w:ind w:left="-284" w:right="-289" w:firstLine="357"/>
        <w:jc w:val="both"/>
      </w:pPr>
      <w:r>
        <w:t xml:space="preserve">Chudčická Mladá Chasa, o. s. Vás srdečně zve na TRADIČNÍ KROJOVANÉ HODY, </w:t>
      </w:r>
      <w:r>
        <w:br/>
        <w:t>které b</w:t>
      </w:r>
      <w:r w:rsidR="000F10C9">
        <w:t>udou kona</w:t>
      </w:r>
      <w:r>
        <w:t xml:space="preserve">t ve dnech </w:t>
      </w:r>
      <w:r w:rsidRPr="001308A7">
        <w:rPr>
          <w:b/>
        </w:rPr>
        <w:t>9. a 10. května 2015</w:t>
      </w:r>
      <w:r>
        <w:t xml:space="preserve">. </w:t>
      </w:r>
      <w:r w:rsidRPr="003239DE">
        <w:t xml:space="preserve">K poslechu a tanci bude hrát DH Lácaranka </w:t>
      </w:r>
      <w:r>
        <w:br/>
      </w:r>
      <w:r w:rsidRPr="003239DE">
        <w:t>a CM Kyničan. </w:t>
      </w:r>
      <w:r>
        <w:t>Moc se na všechny těšíme.</w:t>
      </w:r>
    </w:p>
    <w:p w:rsidR="003239DE" w:rsidRDefault="003239DE" w:rsidP="003239DE">
      <w:pPr>
        <w:shd w:val="clear" w:color="auto" w:fill="FFFFFF"/>
        <w:spacing w:line="360" w:lineRule="auto"/>
        <w:ind w:left="-357" w:right="-289" w:firstLine="357"/>
        <w:jc w:val="right"/>
      </w:pPr>
      <w:r>
        <w:t>Chudčická Mladá Chasa, o.s.</w:t>
      </w:r>
    </w:p>
    <w:p w:rsidR="003239DE" w:rsidRDefault="003239DE" w:rsidP="003239DE">
      <w:pPr>
        <w:shd w:val="clear" w:color="auto" w:fill="FFFFFF"/>
        <w:spacing w:before="120" w:line="264" w:lineRule="auto"/>
        <w:ind w:left="-284" w:right="-289"/>
        <w:jc w:val="center"/>
        <w:rPr>
          <w:b/>
        </w:rPr>
      </w:pPr>
      <w:r>
        <w:rPr>
          <w:b/>
          <w:noProof/>
        </w:rPr>
        <w:drawing>
          <wp:inline distT="0" distB="0" distL="0" distR="0">
            <wp:extent cx="6108468" cy="2909733"/>
            <wp:effectExtent l="0" t="0" r="6985"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orfb.jpg"/>
                    <pic:cNvPicPr/>
                  </pic:nvPicPr>
                  <pic:blipFill>
                    <a:blip r:embed="rId12">
                      <a:extLst>
                        <a:ext uri="{28A0092B-C50C-407E-A947-70E740481C1C}">
                          <a14:useLocalDpi xmlns:a14="http://schemas.microsoft.com/office/drawing/2010/main" val="0"/>
                        </a:ext>
                      </a:extLst>
                    </a:blip>
                    <a:stretch>
                      <a:fillRect/>
                    </a:stretch>
                  </pic:blipFill>
                  <pic:spPr>
                    <a:xfrm>
                      <a:off x="0" y="0"/>
                      <a:ext cx="6108468" cy="2909733"/>
                    </a:xfrm>
                    <a:prstGeom prst="rect">
                      <a:avLst/>
                    </a:prstGeom>
                  </pic:spPr>
                </pic:pic>
              </a:graphicData>
            </a:graphic>
          </wp:inline>
        </w:drawing>
      </w:r>
    </w:p>
    <w:p w:rsidR="001308A7" w:rsidRDefault="003239DE" w:rsidP="00DB7482">
      <w:pPr>
        <w:shd w:val="clear" w:color="auto" w:fill="FFFFFF"/>
        <w:spacing w:before="480" w:line="264" w:lineRule="auto"/>
        <w:ind w:left="-284" w:right="-289" w:firstLine="357"/>
        <w:jc w:val="both"/>
      </w:pPr>
      <w:r w:rsidRPr="001308A7">
        <w:rPr>
          <w:b/>
          <w:caps/>
          <w:u w:val="single"/>
        </w:rPr>
        <w:t xml:space="preserve">Turistický pochod </w:t>
      </w:r>
      <w:r w:rsidRPr="001308A7">
        <w:rPr>
          <w:b/>
          <w:u w:val="single"/>
        </w:rPr>
        <w:t>po trase zrušené železnice Kuřim - Veverská Bítýška</w:t>
      </w:r>
    </w:p>
    <w:p w:rsidR="001308A7" w:rsidRPr="001308A7" w:rsidRDefault="003239DE" w:rsidP="004A0849">
      <w:pPr>
        <w:shd w:val="clear" w:color="auto" w:fill="FFFFFF"/>
        <w:spacing w:before="240" w:line="264" w:lineRule="auto"/>
        <w:ind w:left="-284" w:right="-289"/>
        <w:jc w:val="both"/>
      </w:pPr>
      <w:r>
        <w:t>5.</w:t>
      </w:r>
      <w:r w:rsidR="001308A7">
        <w:t xml:space="preserve"> </w:t>
      </w:r>
      <w:r>
        <w:t xml:space="preserve">ročník </w:t>
      </w:r>
      <w:r w:rsidR="001308A7">
        <w:t xml:space="preserve">pochodu </w:t>
      </w:r>
      <w:r w:rsidRPr="00F53CD9">
        <w:t xml:space="preserve">se uskuteční v sobotu </w:t>
      </w:r>
      <w:r w:rsidR="001308A7">
        <w:rPr>
          <w:b/>
        </w:rPr>
        <w:t xml:space="preserve">16. května </w:t>
      </w:r>
      <w:r w:rsidRPr="00F53CD9">
        <w:rPr>
          <w:b/>
        </w:rPr>
        <w:t>2015</w:t>
      </w:r>
      <w:r w:rsidR="001308A7">
        <w:t>. Cyklisté jsou vítáni.</w:t>
      </w:r>
    </w:p>
    <w:p w:rsidR="003239DE" w:rsidRDefault="003239DE" w:rsidP="004A0849">
      <w:pPr>
        <w:shd w:val="clear" w:color="auto" w:fill="FFFFFF"/>
        <w:spacing w:before="120" w:line="264" w:lineRule="auto"/>
        <w:ind w:left="-284" w:right="-289"/>
        <w:jc w:val="both"/>
      </w:pPr>
      <w:r w:rsidRPr="001308A7">
        <w:rPr>
          <w:b/>
        </w:rPr>
        <w:t>Program</w:t>
      </w:r>
      <w:r>
        <w:t>:</w:t>
      </w:r>
    </w:p>
    <w:p w:rsidR="001308A7" w:rsidRDefault="003239DE" w:rsidP="001308A7">
      <w:pPr>
        <w:shd w:val="clear" w:color="auto" w:fill="FFFFFF"/>
        <w:spacing w:before="120" w:line="264" w:lineRule="auto"/>
        <w:ind w:left="-284" w:right="-289"/>
        <w:jc w:val="both"/>
      </w:pPr>
      <w:r>
        <w:t>Veverská Bítýška „Ostrůvek“</w:t>
      </w:r>
      <w:r w:rsidR="001308A7">
        <w:t>, průběžný start</w:t>
      </w:r>
      <w:r>
        <w:t>: 9</w:t>
      </w:r>
      <w:r w:rsidRPr="00F53CD9">
        <w:t>.</w:t>
      </w:r>
      <w:r>
        <w:t>00-11.00 - trampolína pro děti</w:t>
      </w:r>
    </w:p>
    <w:p w:rsidR="003239DE" w:rsidRDefault="003239DE" w:rsidP="001308A7">
      <w:pPr>
        <w:shd w:val="clear" w:color="auto" w:fill="FFFFFF"/>
        <w:spacing w:before="120" w:line="264" w:lineRule="auto"/>
        <w:ind w:left="-284" w:right="-289"/>
        <w:jc w:val="both"/>
      </w:pPr>
      <w:r>
        <w:t>Chudčice fotbalové hřiště:10.15- 12.30 - skákací hrad pro děti</w:t>
      </w:r>
    </w:p>
    <w:p w:rsidR="001308A7" w:rsidRDefault="003239DE" w:rsidP="004A0849">
      <w:pPr>
        <w:shd w:val="clear" w:color="auto" w:fill="FFFFFF"/>
        <w:spacing w:before="120" w:line="264" w:lineRule="auto"/>
        <w:ind w:left="-284" w:right="-289"/>
        <w:jc w:val="both"/>
      </w:pPr>
      <w:r>
        <w:t>Moravské Knínice „Výletiště“: 11.45- 13.45 - RC model závodních aut na dálkové ovládání</w:t>
      </w:r>
    </w:p>
    <w:p w:rsidR="003239DE" w:rsidRDefault="003239DE" w:rsidP="00DB7482">
      <w:pPr>
        <w:shd w:val="clear" w:color="auto" w:fill="FFFFFF"/>
        <w:spacing w:before="120" w:line="264" w:lineRule="auto"/>
        <w:ind w:left="-284" w:right="-289"/>
        <w:jc w:val="both"/>
        <w:rPr>
          <w:b/>
          <w:caps/>
          <w:u w:val="single"/>
        </w:rPr>
      </w:pPr>
      <w:r>
        <w:t>Kuřim, zámek: 13.00 – 16.00 - střelba s lučištníky, Rock fest</w:t>
      </w:r>
      <w:r>
        <w:rPr>
          <w:b/>
          <w:caps/>
          <w:u w:val="single"/>
        </w:rPr>
        <w:br w:type="page"/>
      </w:r>
    </w:p>
    <w:p w:rsidR="001C54CE" w:rsidRPr="00A34A5D" w:rsidRDefault="001C54CE" w:rsidP="006A7E12">
      <w:pPr>
        <w:shd w:val="clear" w:color="auto" w:fill="FFFFFF"/>
        <w:spacing w:before="720" w:line="360" w:lineRule="auto"/>
        <w:ind w:left="-357" w:right="-289" w:firstLine="357"/>
        <w:jc w:val="both"/>
      </w:pPr>
      <w:r w:rsidRPr="007413CC">
        <w:rPr>
          <w:b/>
          <w:caps/>
          <w:u w:val="single"/>
        </w:rPr>
        <w:lastRenderedPageBreak/>
        <w:t xml:space="preserve">Místní </w:t>
      </w:r>
      <w:r w:rsidRPr="00787E8D">
        <w:rPr>
          <w:b/>
          <w:caps/>
          <w:u w:val="single"/>
        </w:rPr>
        <w:t>organizace</w:t>
      </w:r>
      <w:r w:rsidRPr="007413CC">
        <w:rPr>
          <w:b/>
          <w:caps/>
          <w:u w:val="single"/>
        </w:rPr>
        <w:t xml:space="preserve"> svazu důchodců čr</w:t>
      </w:r>
    </w:p>
    <w:p w:rsidR="00D51360" w:rsidRDefault="00D51360" w:rsidP="00B33444">
      <w:pPr>
        <w:shd w:val="clear" w:color="auto" w:fill="FFFFFF"/>
        <w:spacing w:before="240" w:line="264" w:lineRule="auto"/>
        <w:ind w:left="-284" w:right="-289" w:firstLine="357"/>
        <w:jc w:val="both"/>
      </w:pPr>
      <w:r>
        <w:t>Vážení čtenáři,</w:t>
      </w:r>
    </w:p>
    <w:p w:rsidR="00B33444" w:rsidRPr="00F57BAF" w:rsidRDefault="00B33444" w:rsidP="00B33444">
      <w:pPr>
        <w:shd w:val="clear" w:color="auto" w:fill="FFFFFF"/>
        <w:spacing w:before="240" w:line="264" w:lineRule="auto"/>
        <w:ind w:left="-284" w:right="-289" w:firstLine="357"/>
        <w:jc w:val="both"/>
      </w:pPr>
      <w:r>
        <w:t>z</w:t>
      </w:r>
      <w:r w:rsidRPr="00F57BAF">
        <w:t>ačátek roku 2015 zahájil náš svaz důchodců výroční členskou schůzí, kde jsme zhodnotili svoji činnost za celý minulý rok. Něco málo údajů zde také uvedeme.</w:t>
      </w:r>
    </w:p>
    <w:p w:rsidR="00B33444" w:rsidRDefault="00B33444" w:rsidP="00B33444">
      <w:pPr>
        <w:shd w:val="clear" w:color="auto" w:fill="FFFFFF"/>
        <w:spacing w:before="240" w:line="264" w:lineRule="auto"/>
        <w:ind w:left="-284" w:right="-289" w:firstLine="357"/>
        <w:jc w:val="both"/>
      </w:pPr>
      <w:r w:rsidRPr="00F57BAF">
        <w:t xml:space="preserve">V roce 2014 jsme měli celkem </w:t>
      </w:r>
      <w:r>
        <w:t>osm</w:t>
      </w:r>
      <w:r w:rsidRPr="00F57BAF">
        <w:t xml:space="preserve"> členských schůzí s průměrnou účastí 50 osob. Navštívili jsme tři divadelní představení, uspořádali jsme </w:t>
      </w:r>
      <w:r>
        <w:t>dva</w:t>
      </w:r>
      <w:r w:rsidRPr="00F57BAF">
        <w:t xml:space="preserve"> zájezdy a jednu výjezdn</w:t>
      </w:r>
      <w:r>
        <w:t>í schůzi v obci Březina</w:t>
      </w:r>
      <w:r w:rsidRPr="00F57BAF">
        <w:t>, kde jsme oslavili Den seniorů. Více jsme se začali věnovat sportovním aktivitám, zejména ruským kuželkám, pétanque, boloballu.</w:t>
      </w:r>
      <w:r>
        <w:t xml:space="preserve"> Někteří naši členové </w:t>
      </w:r>
      <w:r w:rsidRPr="00F57BAF">
        <w:t xml:space="preserve">reprezentovali místní organizaci na </w:t>
      </w:r>
      <w:r>
        <w:t>třech</w:t>
      </w:r>
      <w:r w:rsidRPr="00F57BAF">
        <w:t xml:space="preserve"> sportovních ak</w:t>
      </w:r>
      <w:r>
        <w:t>cích, pořádaných krajskou radou SDČR.</w:t>
      </w:r>
    </w:p>
    <w:p w:rsidR="00B33444" w:rsidRPr="00F57BAF" w:rsidRDefault="00B33444" w:rsidP="00B33444">
      <w:pPr>
        <w:shd w:val="clear" w:color="auto" w:fill="FFFFFF"/>
        <w:spacing w:before="240" w:line="264" w:lineRule="auto"/>
        <w:ind w:left="-284" w:right="-289" w:firstLine="357"/>
        <w:jc w:val="both"/>
      </w:pPr>
      <w:r w:rsidRPr="00F57BAF">
        <w:t xml:space="preserve">K 1. lednu 2015 měla naše organizace 77 aktivních </w:t>
      </w:r>
      <w:r>
        <w:t>členů + 2 čestné členy: Z</w:t>
      </w:r>
      <w:r w:rsidRPr="00F57BAF">
        <w:t> toho je 57 žen</w:t>
      </w:r>
      <w:r>
        <w:t xml:space="preserve"> </w:t>
      </w:r>
      <w:r>
        <w:br/>
      </w:r>
      <w:r w:rsidRPr="00F57BAF">
        <w:t>a 20 mužů.</w:t>
      </w:r>
      <w:r>
        <w:t xml:space="preserve"> </w:t>
      </w:r>
      <w:r w:rsidRPr="00F57BAF">
        <w:t>Rádi bychom poděkovali obecnímu úřadu, který podporuje naší činnost, jak finančně, tak pronájmem prostor. Této podpory si opravdu vážíme.</w:t>
      </w:r>
    </w:p>
    <w:p w:rsidR="00B33444" w:rsidRPr="00F57BAF" w:rsidRDefault="00B33444" w:rsidP="00B33444">
      <w:pPr>
        <w:shd w:val="clear" w:color="auto" w:fill="FFFFFF"/>
        <w:spacing w:before="240" w:line="264" w:lineRule="auto"/>
        <w:ind w:left="-284" w:right="-289" w:firstLine="357"/>
        <w:jc w:val="both"/>
      </w:pPr>
      <w:r w:rsidRPr="00F57BAF">
        <w:t xml:space="preserve">V prvním čtvrtletí </w:t>
      </w:r>
      <w:r>
        <w:t>roku 2015 jsme zahájili přípravu</w:t>
      </w:r>
      <w:r w:rsidRPr="00F57BAF">
        <w:t xml:space="preserve"> na oslavu 20. výročí založení místní organizace, která proběhne na slavnostní schůzi dne 27. května v sále kulturního domu.</w:t>
      </w:r>
    </w:p>
    <w:p w:rsidR="00B33444" w:rsidRPr="00F57BAF" w:rsidRDefault="00B33444" w:rsidP="00B33444">
      <w:pPr>
        <w:shd w:val="clear" w:color="auto" w:fill="FFFFFF"/>
        <w:spacing w:before="240" w:line="264" w:lineRule="auto"/>
        <w:ind w:left="-284" w:right="-289" w:firstLine="357"/>
        <w:jc w:val="both"/>
      </w:pPr>
      <w:r w:rsidRPr="00F57BAF">
        <w:t>V zimních měsících jsme uspořádali 3 turnaje v karetní hře žolík. Každý turnaj měl 10 her</w:t>
      </w:r>
      <w:r>
        <w:t xml:space="preserve">, </w:t>
      </w:r>
      <w:r w:rsidR="00B76B49">
        <w:br/>
      </w:r>
      <w:r w:rsidRPr="00F57BAF">
        <w:t>na závěr proběhlo vyhodnocení a vyhlášení nejlepších hráčů.</w:t>
      </w:r>
      <w:r>
        <w:t xml:space="preserve"> Průměrná účast na turnaji byla </w:t>
      </w:r>
      <w:r w:rsidR="00B76B49">
        <w:br/>
      </w:r>
      <w:r>
        <w:t>16 hráčů.</w:t>
      </w:r>
    </w:p>
    <w:p w:rsidR="00B33444" w:rsidRPr="00F57BAF" w:rsidRDefault="00B33444" w:rsidP="00B33444">
      <w:pPr>
        <w:shd w:val="clear" w:color="auto" w:fill="FFFFFF"/>
        <w:spacing w:before="240" w:line="264" w:lineRule="auto"/>
        <w:ind w:left="-284" w:right="-289" w:firstLine="357"/>
        <w:jc w:val="both"/>
      </w:pPr>
      <w:r w:rsidRPr="00F57BAF">
        <w:t>Jako každoročně, tak i letos, jsme si připomněli mezinárodní den žen v restauraci Pod Horkou. K dobré náladě hrála hudba, pan Kalus, starosta obce, předal všem ženám kytičku, popřál hodně zdraví a dobrou mysl. Děkujeme.</w:t>
      </w:r>
    </w:p>
    <w:p w:rsidR="00B33444" w:rsidRPr="00F57BAF" w:rsidRDefault="00B33444" w:rsidP="00B33444">
      <w:pPr>
        <w:shd w:val="clear" w:color="auto" w:fill="FFFFFF"/>
        <w:spacing w:before="240" w:line="264" w:lineRule="auto"/>
        <w:ind w:left="-284" w:right="-289" w:firstLine="357"/>
        <w:jc w:val="both"/>
      </w:pPr>
      <w:r w:rsidRPr="00F57BAF">
        <w:t>Na měsíc duben</w:t>
      </w:r>
      <w:r>
        <w:t xml:space="preserve"> plánujeme </w:t>
      </w:r>
      <w:r w:rsidRPr="00F57BAF">
        <w:t>zájezd na baletní představ</w:t>
      </w:r>
      <w:r>
        <w:t xml:space="preserve">ení Labutí jezero </w:t>
      </w:r>
      <w:r w:rsidRPr="00F57BAF">
        <w:t xml:space="preserve">do Janáčkova divadla </w:t>
      </w:r>
      <w:r>
        <w:br/>
      </w:r>
      <w:r w:rsidRPr="00F57BAF">
        <w:t xml:space="preserve">v Brně. V červnu se chystáme na zájezd do Břeclavi, kde se uskuteční mezinárodní soutěž pěveckých sborů. </w:t>
      </w:r>
    </w:p>
    <w:p w:rsidR="00B33444" w:rsidRPr="00F57BAF" w:rsidRDefault="00B33444" w:rsidP="00B76B49">
      <w:pPr>
        <w:shd w:val="clear" w:color="auto" w:fill="FFFFFF"/>
        <w:spacing w:before="240" w:line="264" w:lineRule="auto"/>
        <w:ind w:left="-284" w:right="-289" w:firstLine="357"/>
        <w:jc w:val="both"/>
      </w:pPr>
      <w:r w:rsidRPr="00F57BAF">
        <w:t>Dále bude naše místní organizace SD zajišťovat výjezdní zasedání Krajské rady SDČR, které se uskuteční v naší obci v červnu.</w:t>
      </w:r>
    </w:p>
    <w:p w:rsidR="00B33444" w:rsidRDefault="00B33444" w:rsidP="00B33444">
      <w:pPr>
        <w:shd w:val="clear" w:color="auto" w:fill="FFFFFF"/>
        <w:spacing w:before="240" w:line="264" w:lineRule="auto"/>
        <w:ind w:left="-284" w:right="-289" w:firstLine="357"/>
        <w:jc w:val="both"/>
      </w:pPr>
      <w:r w:rsidRPr="00F57BAF">
        <w:t xml:space="preserve">Jakmile se oteplí, určitě se vrátíme k našim sportovním aktivitám, protože musíme trénovat </w:t>
      </w:r>
      <w:r w:rsidR="00B76B49">
        <w:br/>
      </w:r>
      <w:r w:rsidRPr="00F57BAF">
        <w:t>na plánovaný turnaj v ruských kuželkách v Hodoníně, kterého se již tradičně účastníme.</w:t>
      </w:r>
    </w:p>
    <w:p w:rsidR="00B33444" w:rsidRDefault="00B33444" w:rsidP="00B33444">
      <w:pPr>
        <w:shd w:val="clear" w:color="auto" w:fill="FFFFFF"/>
        <w:spacing w:before="240" w:line="264" w:lineRule="auto"/>
        <w:ind w:left="-284" w:right="-289" w:firstLine="357"/>
        <w:jc w:val="both"/>
      </w:pPr>
      <w:r>
        <w:t>Vážení občané, naše organizace je otevřená všem zájemcům, které naše aktivity oslovují a mají zájem se jich zúčastnit. Můžete se k nám přidat. Přihlášky jsou k dispozici u paní Marty Marťákové.</w:t>
      </w:r>
    </w:p>
    <w:p w:rsidR="00B33444" w:rsidRDefault="00B33444" w:rsidP="00B33444">
      <w:pPr>
        <w:shd w:val="clear" w:color="auto" w:fill="FFFFFF"/>
        <w:spacing w:before="240" w:line="264" w:lineRule="auto"/>
        <w:ind w:left="-284" w:right="-289" w:firstLine="357"/>
        <w:jc w:val="both"/>
      </w:pPr>
      <w:r>
        <w:t>Doufáme, že se nám společně podaří naplnit heslo „ABY NEBYL NIKDO SÁM“.</w:t>
      </w:r>
    </w:p>
    <w:p w:rsidR="00D51360" w:rsidRDefault="00D51360" w:rsidP="00D51360">
      <w:pPr>
        <w:shd w:val="clear" w:color="auto" w:fill="FFFFFF"/>
        <w:spacing w:before="240" w:line="264" w:lineRule="auto"/>
        <w:ind w:left="-357" w:right="-289" w:firstLine="357"/>
        <w:jc w:val="right"/>
      </w:pPr>
      <w:r>
        <w:t>MO svazu důchodců Chudčice</w:t>
      </w:r>
    </w:p>
    <w:p w:rsidR="00A43E41" w:rsidRDefault="00A43E41" w:rsidP="00B76B49">
      <w:pPr>
        <w:pBdr>
          <w:bottom w:val="single" w:sz="6" w:space="0" w:color="auto"/>
        </w:pBdr>
        <w:shd w:val="clear" w:color="auto" w:fill="FFFFFF"/>
        <w:tabs>
          <w:tab w:val="left" w:pos="1985"/>
        </w:tabs>
        <w:spacing w:before="100" w:line="264" w:lineRule="auto"/>
        <w:ind w:left="-357" w:right="-289" w:firstLine="357"/>
        <w:jc w:val="both"/>
        <w:rPr>
          <w:b/>
        </w:rPr>
      </w:pPr>
    </w:p>
    <w:p w:rsidR="00B76B49" w:rsidRDefault="00B76B49" w:rsidP="00B76B49">
      <w:pPr>
        <w:pBdr>
          <w:bottom w:val="single" w:sz="6" w:space="0" w:color="auto"/>
        </w:pBdr>
        <w:shd w:val="clear" w:color="auto" w:fill="FFFFFF"/>
        <w:tabs>
          <w:tab w:val="left" w:pos="1985"/>
        </w:tabs>
        <w:spacing w:line="264" w:lineRule="auto"/>
        <w:ind w:left="-357" w:right="-289" w:firstLine="357"/>
        <w:jc w:val="both"/>
        <w:rPr>
          <w:b/>
        </w:rPr>
      </w:pPr>
    </w:p>
    <w:p w:rsidR="001C54CE" w:rsidRPr="001C54CE" w:rsidRDefault="00D51360" w:rsidP="00B76B49">
      <w:pPr>
        <w:shd w:val="clear" w:color="auto" w:fill="FFFFFF"/>
        <w:spacing w:before="120" w:line="264" w:lineRule="auto"/>
        <w:ind w:left="-357" w:right="-289" w:firstLine="357"/>
        <w:jc w:val="both"/>
      </w:pPr>
      <w:r w:rsidRPr="00D6022A">
        <w:t>Vážení spoluobčané</w:t>
      </w:r>
      <w:r>
        <w:t>,</w:t>
      </w:r>
      <w:r w:rsidRPr="00475309">
        <w:t xml:space="preserve"> </w:t>
      </w:r>
      <w:r w:rsidRPr="00D6022A">
        <w:t>pokud máte chuť přispět do našeho zpravodaje svým názorem, článkem, apod. můžete své příspěvky zasílat na adre</w:t>
      </w:r>
      <w:r>
        <w:t>su</w:t>
      </w:r>
      <w:r w:rsidRPr="00D6022A">
        <w:t xml:space="preserve">: </w:t>
      </w:r>
      <w:hyperlink r:id="rId13" w:history="1">
        <w:r w:rsidRPr="00B26A02">
          <w:t>obecniurad@chudcice.cz</w:t>
        </w:r>
      </w:hyperlink>
      <w:r w:rsidRPr="00D6022A">
        <w:t xml:space="preserve"> nebo přímo vhodit </w:t>
      </w:r>
      <w:r>
        <w:br/>
      </w:r>
      <w:r w:rsidRPr="00D6022A">
        <w:t>do schránky na obecním úřadě</w:t>
      </w:r>
      <w:r>
        <w:t xml:space="preserve">, v </w:t>
      </w:r>
      <w:r w:rsidRPr="00D6022A">
        <w:t xml:space="preserve">obálce nadepsané: </w:t>
      </w:r>
      <w:r>
        <w:t>„</w:t>
      </w:r>
      <w:r w:rsidRPr="00D6022A">
        <w:t>zpravodaj</w:t>
      </w:r>
      <w:r>
        <w:t>“</w:t>
      </w:r>
      <w:r w:rsidR="00B33444">
        <w:t>.</w:t>
      </w:r>
      <w:r>
        <w:t xml:space="preserve"> DĚKUJEME!</w:t>
      </w:r>
    </w:p>
    <w:sectPr w:rsidR="001C54CE" w:rsidRPr="001C54CE" w:rsidSect="004A0849">
      <w:footerReference w:type="default" r:id="rId14"/>
      <w:type w:val="continuous"/>
      <w:pgSz w:w="11906" w:h="16838"/>
      <w:pgMar w:top="993" w:right="1417"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5E" w:rsidRDefault="00A21C5E" w:rsidP="00912C5A">
      <w:r>
        <w:separator/>
      </w:r>
    </w:p>
  </w:endnote>
  <w:endnote w:type="continuationSeparator" w:id="0">
    <w:p w:rsidR="00A21C5E" w:rsidRDefault="00A21C5E" w:rsidP="0091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5" w:rsidRDefault="00AF03A5">
    <w:pPr>
      <w:pStyle w:val="Zpat"/>
    </w:pPr>
    <w:r>
      <w:tab/>
      <w:t xml:space="preserve">- </w:t>
    </w:r>
    <w:r w:rsidR="003709CB">
      <w:fldChar w:fldCharType="begin"/>
    </w:r>
    <w:r w:rsidR="003709CB">
      <w:instrText xml:space="preserve"> PAGE </w:instrText>
    </w:r>
    <w:r w:rsidR="003709CB">
      <w:fldChar w:fldCharType="separate"/>
    </w:r>
    <w:r w:rsidR="001C08E7">
      <w:rPr>
        <w:noProof/>
      </w:rPr>
      <w:t>4</w:t>
    </w:r>
    <w:r w:rsidR="003709CB">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5E" w:rsidRDefault="00A21C5E" w:rsidP="00912C5A">
      <w:r>
        <w:separator/>
      </w:r>
    </w:p>
  </w:footnote>
  <w:footnote w:type="continuationSeparator" w:id="0">
    <w:p w:rsidR="00A21C5E" w:rsidRDefault="00A21C5E" w:rsidP="00912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F78"/>
    <w:multiLevelType w:val="hybridMultilevel"/>
    <w:tmpl w:val="AFBC3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BB5931"/>
    <w:multiLevelType w:val="hybridMultilevel"/>
    <w:tmpl w:val="3C283E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456AB1"/>
    <w:multiLevelType w:val="hybridMultilevel"/>
    <w:tmpl w:val="D338B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9319F1"/>
    <w:multiLevelType w:val="hybridMultilevel"/>
    <w:tmpl w:val="59A0C85C"/>
    <w:lvl w:ilvl="0" w:tplc="EA08CA4C">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C77682"/>
    <w:multiLevelType w:val="hybridMultilevel"/>
    <w:tmpl w:val="7ABE4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285388"/>
    <w:multiLevelType w:val="hybridMultilevel"/>
    <w:tmpl w:val="99EEA3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74157D"/>
    <w:multiLevelType w:val="hybridMultilevel"/>
    <w:tmpl w:val="32148D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DF952D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8">
    <w:nsid w:val="2F9D489E"/>
    <w:multiLevelType w:val="hybridMultilevel"/>
    <w:tmpl w:val="462697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92799A"/>
    <w:multiLevelType w:val="hybridMultilevel"/>
    <w:tmpl w:val="BCFE1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397803"/>
    <w:multiLevelType w:val="hybridMultilevel"/>
    <w:tmpl w:val="BFD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F1D6A"/>
    <w:multiLevelType w:val="hybridMultilevel"/>
    <w:tmpl w:val="C09E0D48"/>
    <w:lvl w:ilvl="0" w:tplc="D2CEB05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217992"/>
    <w:multiLevelType w:val="hybridMultilevel"/>
    <w:tmpl w:val="6454502A"/>
    <w:lvl w:ilvl="0" w:tplc="D26C2D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D4B01C0"/>
    <w:multiLevelType w:val="hybridMultilevel"/>
    <w:tmpl w:val="A6BCEB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6435AE"/>
    <w:multiLevelType w:val="hybridMultilevel"/>
    <w:tmpl w:val="A7AAC0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DB66AA9"/>
    <w:multiLevelType w:val="hybridMultilevel"/>
    <w:tmpl w:val="C30E9002"/>
    <w:lvl w:ilvl="0" w:tplc="602C064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F2B35B9"/>
    <w:multiLevelType w:val="hybridMultilevel"/>
    <w:tmpl w:val="858245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6202705"/>
    <w:multiLevelType w:val="hybridMultilevel"/>
    <w:tmpl w:val="315AC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433D60"/>
    <w:multiLevelType w:val="hybridMultilevel"/>
    <w:tmpl w:val="B8341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1E6D08"/>
    <w:multiLevelType w:val="hybridMultilevel"/>
    <w:tmpl w:val="A7120178"/>
    <w:lvl w:ilvl="0" w:tplc="5B76354A">
      <w:start w:val="1"/>
      <w:numFmt w:val="decimal"/>
      <w:lvlText w:val="%1."/>
      <w:lvlJc w:val="left"/>
      <w:pPr>
        <w:tabs>
          <w:tab w:val="num" w:pos="720"/>
        </w:tabs>
        <w:ind w:left="720" w:hanging="360"/>
      </w:pPr>
      <w:rPr>
        <w:b/>
      </w:rPr>
    </w:lvl>
    <w:lvl w:ilvl="1" w:tplc="457AA74A">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71F51F5C"/>
    <w:multiLevelType w:val="hybridMultilevel"/>
    <w:tmpl w:val="A866E844"/>
    <w:lvl w:ilvl="0" w:tplc="B552B6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2796F74"/>
    <w:multiLevelType w:val="hybridMultilevel"/>
    <w:tmpl w:val="B28E6E86"/>
    <w:lvl w:ilvl="0" w:tplc="D26C2D3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32F28FD"/>
    <w:multiLevelType w:val="hybridMultilevel"/>
    <w:tmpl w:val="6A245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C3F4A50"/>
    <w:multiLevelType w:val="hybridMultilevel"/>
    <w:tmpl w:val="3448FD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D2B265E"/>
    <w:multiLevelType w:val="hybridMultilevel"/>
    <w:tmpl w:val="D6F038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E20622A"/>
    <w:multiLevelType w:val="hybridMultilevel"/>
    <w:tmpl w:val="59BE5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5"/>
  </w:num>
  <w:num w:numId="5">
    <w:abstractNumId w:val="20"/>
  </w:num>
  <w:num w:numId="6">
    <w:abstractNumId w:val="3"/>
  </w:num>
  <w:num w:numId="7">
    <w:abstractNumId w:val="23"/>
  </w:num>
  <w:num w:numId="8">
    <w:abstractNumId w:val="8"/>
  </w:num>
  <w:num w:numId="9">
    <w:abstractNumId w:val="22"/>
  </w:num>
  <w:num w:numId="10">
    <w:abstractNumId w:val="25"/>
  </w:num>
  <w:num w:numId="11">
    <w:abstractNumId w:val="18"/>
  </w:num>
  <w:num w:numId="12">
    <w:abstractNumId w:val="5"/>
  </w:num>
  <w:num w:numId="13">
    <w:abstractNumId w:val="2"/>
  </w:num>
  <w:num w:numId="14">
    <w:abstractNumId w:val="17"/>
  </w:num>
  <w:num w:numId="15">
    <w:abstractNumId w:val="7"/>
  </w:num>
  <w:num w:numId="16">
    <w:abstractNumId w:val="4"/>
  </w:num>
  <w:num w:numId="17">
    <w:abstractNumId w:val="6"/>
  </w:num>
  <w:num w:numId="18">
    <w:abstractNumId w:val="10"/>
  </w:num>
  <w:num w:numId="19">
    <w:abstractNumId w:val="12"/>
  </w:num>
  <w:num w:numId="20">
    <w:abstractNumId w:val="14"/>
  </w:num>
  <w:num w:numId="21">
    <w:abstractNumId w:val="21"/>
  </w:num>
  <w:num w:numId="22">
    <w:abstractNumId w:val="11"/>
  </w:num>
  <w:num w:numId="23">
    <w:abstractNumId w:val="9"/>
  </w:num>
  <w:num w:numId="24">
    <w:abstractNumId w:val="19"/>
  </w:num>
  <w:num w:numId="25">
    <w:abstractNumId w:val="19"/>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87"/>
    <w:rsid w:val="00003377"/>
    <w:rsid w:val="00013E59"/>
    <w:rsid w:val="00015508"/>
    <w:rsid w:val="000156D6"/>
    <w:rsid w:val="00021ECA"/>
    <w:rsid w:val="00023CCB"/>
    <w:rsid w:val="00025144"/>
    <w:rsid w:val="00026328"/>
    <w:rsid w:val="000319B7"/>
    <w:rsid w:val="00033783"/>
    <w:rsid w:val="000340E0"/>
    <w:rsid w:val="00035E0A"/>
    <w:rsid w:val="00037BA2"/>
    <w:rsid w:val="00041B90"/>
    <w:rsid w:val="00042A5B"/>
    <w:rsid w:val="00047D9A"/>
    <w:rsid w:val="00051492"/>
    <w:rsid w:val="00053D29"/>
    <w:rsid w:val="00055C2C"/>
    <w:rsid w:val="0006523D"/>
    <w:rsid w:val="000653C5"/>
    <w:rsid w:val="000668B6"/>
    <w:rsid w:val="000705F4"/>
    <w:rsid w:val="0007554E"/>
    <w:rsid w:val="00077940"/>
    <w:rsid w:val="0008016B"/>
    <w:rsid w:val="00084C94"/>
    <w:rsid w:val="00085422"/>
    <w:rsid w:val="00085F7E"/>
    <w:rsid w:val="0009157F"/>
    <w:rsid w:val="00093A49"/>
    <w:rsid w:val="00096987"/>
    <w:rsid w:val="000A14B2"/>
    <w:rsid w:val="000A333C"/>
    <w:rsid w:val="000A341C"/>
    <w:rsid w:val="000A46D4"/>
    <w:rsid w:val="000B2567"/>
    <w:rsid w:val="000B4AD5"/>
    <w:rsid w:val="000B648C"/>
    <w:rsid w:val="000B7654"/>
    <w:rsid w:val="000B7C59"/>
    <w:rsid w:val="000C77AA"/>
    <w:rsid w:val="000D38D7"/>
    <w:rsid w:val="000D7F13"/>
    <w:rsid w:val="000E099F"/>
    <w:rsid w:val="000E1A2A"/>
    <w:rsid w:val="000E3BC1"/>
    <w:rsid w:val="000E5959"/>
    <w:rsid w:val="000E6AD7"/>
    <w:rsid w:val="000E79FA"/>
    <w:rsid w:val="000F004D"/>
    <w:rsid w:val="000F06B9"/>
    <w:rsid w:val="000F0E31"/>
    <w:rsid w:val="000F10C9"/>
    <w:rsid w:val="000F2000"/>
    <w:rsid w:val="000F2F35"/>
    <w:rsid w:val="00101235"/>
    <w:rsid w:val="00101C3E"/>
    <w:rsid w:val="00102EE9"/>
    <w:rsid w:val="00105056"/>
    <w:rsid w:val="00107E16"/>
    <w:rsid w:val="00112DAB"/>
    <w:rsid w:val="001141A9"/>
    <w:rsid w:val="00117188"/>
    <w:rsid w:val="00121D89"/>
    <w:rsid w:val="00123382"/>
    <w:rsid w:val="001308A7"/>
    <w:rsid w:val="00131D64"/>
    <w:rsid w:val="0013205F"/>
    <w:rsid w:val="00132407"/>
    <w:rsid w:val="00132F1C"/>
    <w:rsid w:val="00141EEC"/>
    <w:rsid w:val="001421E9"/>
    <w:rsid w:val="0014397F"/>
    <w:rsid w:val="00143996"/>
    <w:rsid w:val="00152B91"/>
    <w:rsid w:val="00154B0D"/>
    <w:rsid w:val="001561F1"/>
    <w:rsid w:val="001609EE"/>
    <w:rsid w:val="00160FBA"/>
    <w:rsid w:val="00162A3F"/>
    <w:rsid w:val="00164F65"/>
    <w:rsid w:val="00165FF0"/>
    <w:rsid w:val="001672CF"/>
    <w:rsid w:val="001707B9"/>
    <w:rsid w:val="001736EB"/>
    <w:rsid w:val="00175CD2"/>
    <w:rsid w:val="00175FCC"/>
    <w:rsid w:val="001777AE"/>
    <w:rsid w:val="00181E64"/>
    <w:rsid w:val="0019097D"/>
    <w:rsid w:val="00197D3F"/>
    <w:rsid w:val="001A128D"/>
    <w:rsid w:val="001A27EE"/>
    <w:rsid w:val="001A3340"/>
    <w:rsid w:val="001B50A7"/>
    <w:rsid w:val="001B7A6B"/>
    <w:rsid w:val="001C08E7"/>
    <w:rsid w:val="001C15C6"/>
    <w:rsid w:val="001C1D63"/>
    <w:rsid w:val="001C54CE"/>
    <w:rsid w:val="001C5E70"/>
    <w:rsid w:val="001C6DA0"/>
    <w:rsid w:val="001D199B"/>
    <w:rsid w:val="001D2871"/>
    <w:rsid w:val="001D665A"/>
    <w:rsid w:val="001D79DE"/>
    <w:rsid w:val="001D7FDD"/>
    <w:rsid w:val="001E120F"/>
    <w:rsid w:val="001E180D"/>
    <w:rsid w:val="001E342B"/>
    <w:rsid w:val="001E36F3"/>
    <w:rsid w:val="001F0C69"/>
    <w:rsid w:val="001F0F22"/>
    <w:rsid w:val="001F2D99"/>
    <w:rsid w:val="001F4D26"/>
    <w:rsid w:val="001F6286"/>
    <w:rsid w:val="001F6473"/>
    <w:rsid w:val="0020231C"/>
    <w:rsid w:val="002110F5"/>
    <w:rsid w:val="002127F6"/>
    <w:rsid w:val="002158D7"/>
    <w:rsid w:val="00221F41"/>
    <w:rsid w:val="00222574"/>
    <w:rsid w:val="002270A8"/>
    <w:rsid w:val="00231BE3"/>
    <w:rsid w:val="002432B7"/>
    <w:rsid w:val="002439A3"/>
    <w:rsid w:val="0024650D"/>
    <w:rsid w:val="00250120"/>
    <w:rsid w:val="0025789F"/>
    <w:rsid w:val="00261839"/>
    <w:rsid w:val="00266AE1"/>
    <w:rsid w:val="00271534"/>
    <w:rsid w:val="00271EFD"/>
    <w:rsid w:val="0027734F"/>
    <w:rsid w:val="00280643"/>
    <w:rsid w:val="00281284"/>
    <w:rsid w:val="002818A1"/>
    <w:rsid w:val="00283244"/>
    <w:rsid w:val="00295410"/>
    <w:rsid w:val="002A05F2"/>
    <w:rsid w:val="002A267C"/>
    <w:rsid w:val="002A30BB"/>
    <w:rsid w:val="002A3289"/>
    <w:rsid w:val="002A43E6"/>
    <w:rsid w:val="002A591E"/>
    <w:rsid w:val="002B07C1"/>
    <w:rsid w:val="002B0CC7"/>
    <w:rsid w:val="002B1D82"/>
    <w:rsid w:val="002B24EF"/>
    <w:rsid w:val="002B334A"/>
    <w:rsid w:val="002B4D86"/>
    <w:rsid w:val="002B6E9A"/>
    <w:rsid w:val="002C3D7B"/>
    <w:rsid w:val="002D116A"/>
    <w:rsid w:val="002D220B"/>
    <w:rsid w:val="002D4B02"/>
    <w:rsid w:val="002E188A"/>
    <w:rsid w:val="002E1F7A"/>
    <w:rsid w:val="002E261C"/>
    <w:rsid w:val="002E3D32"/>
    <w:rsid w:val="002E4214"/>
    <w:rsid w:val="002E473E"/>
    <w:rsid w:val="002E4E14"/>
    <w:rsid w:val="002F0674"/>
    <w:rsid w:val="002F20B6"/>
    <w:rsid w:val="002F5641"/>
    <w:rsid w:val="00300046"/>
    <w:rsid w:val="00301A44"/>
    <w:rsid w:val="00305412"/>
    <w:rsid w:val="003059A9"/>
    <w:rsid w:val="00310047"/>
    <w:rsid w:val="003109C7"/>
    <w:rsid w:val="00313AB6"/>
    <w:rsid w:val="003143E4"/>
    <w:rsid w:val="0031506D"/>
    <w:rsid w:val="003174F8"/>
    <w:rsid w:val="003239DE"/>
    <w:rsid w:val="00325241"/>
    <w:rsid w:val="00325677"/>
    <w:rsid w:val="00331D1E"/>
    <w:rsid w:val="00332E02"/>
    <w:rsid w:val="00337DD8"/>
    <w:rsid w:val="00345972"/>
    <w:rsid w:val="00346013"/>
    <w:rsid w:val="00356853"/>
    <w:rsid w:val="00356F0D"/>
    <w:rsid w:val="003709CB"/>
    <w:rsid w:val="0037634F"/>
    <w:rsid w:val="00377F73"/>
    <w:rsid w:val="00380C61"/>
    <w:rsid w:val="00386782"/>
    <w:rsid w:val="00387730"/>
    <w:rsid w:val="00391527"/>
    <w:rsid w:val="003918E9"/>
    <w:rsid w:val="00391ACB"/>
    <w:rsid w:val="00393904"/>
    <w:rsid w:val="00395ABF"/>
    <w:rsid w:val="003A0704"/>
    <w:rsid w:val="003A21C3"/>
    <w:rsid w:val="003A4B55"/>
    <w:rsid w:val="003A70AA"/>
    <w:rsid w:val="003A7E1E"/>
    <w:rsid w:val="003B1488"/>
    <w:rsid w:val="003C15BF"/>
    <w:rsid w:val="003C3D1A"/>
    <w:rsid w:val="003C4213"/>
    <w:rsid w:val="003C7542"/>
    <w:rsid w:val="003D1F02"/>
    <w:rsid w:val="003E0520"/>
    <w:rsid w:val="003E546B"/>
    <w:rsid w:val="003E73D7"/>
    <w:rsid w:val="003F19CA"/>
    <w:rsid w:val="003F2B7D"/>
    <w:rsid w:val="003F5E9F"/>
    <w:rsid w:val="003F7DF4"/>
    <w:rsid w:val="004045A7"/>
    <w:rsid w:val="00410F3B"/>
    <w:rsid w:val="004122BD"/>
    <w:rsid w:val="00412DE1"/>
    <w:rsid w:val="00413090"/>
    <w:rsid w:val="0042156D"/>
    <w:rsid w:val="00421606"/>
    <w:rsid w:val="004254E5"/>
    <w:rsid w:val="00426D96"/>
    <w:rsid w:val="00427CA7"/>
    <w:rsid w:val="00430667"/>
    <w:rsid w:val="00430BE7"/>
    <w:rsid w:val="004315C8"/>
    <w:rsid w:val="00433A19"/>
    <w:rsid w:val="00441898"/>
    <w:rsid w:val="00442911"/>
    <w:rsid w:val="0044421A"/>
    <w:rsid w:val="00446871"/>
    <w:rsid w:val="00451DE8"/>
    <w:rsid w:val="00453AFF"/>
    <w:rsid w:val="00454349"/>
    <w:rsid w:val="00456036"/>
    <w:rsid w:val="00462160"/>
    <w:rsid w:val="004677F9"/>
    <w:rsid w:val="00475309"/>
    <w:rsid w:val="0048190F"/>
    <w:rsid w:val="00482606"/>
    <w:rsid w:val="00482A59"/>
    <w:rsid w:val="004830C7"/>
    <w:rsid w:val="00484AB1"/>
    <w:rsid w:val="00490AFC"/>
    <w:rsid w:val="00490C49"/>
    <w:rsid w:val="004913D3"/>
    <w:rsid w:val="0049247B"/>
    <w:rsid w:val="00497701"/>
    <w:rsid w:val="004A048F"/>
    <w:rsid w:val="004A0849"/>
    <w:rsid w:val="004A1BC5"/>
    <w:rsid w:val="004A1E2D"/>
    <w:rsid w:val="004A4388"/>
    <w:rsid w:val="004A528B"/>
    <w:rsid w:val="004A64A0"/>
    <w:rsid w:val="004A72C4"/>
    <w:rsid w:val="004A7866"/>
    <w:rsid w:val="004B0A47"/>
    <w:rsid w:val="004B2DD3"/>
    <w:rsid w:val="004B3C03"/>
    <w:rsid w:val="004B6AE1"/>
    <w:rsid w:val="004C2FD8"/>
    <w:rsid w:val="004C4757"/>
    <w:rsid w:val="004D07BA"/>
    <w:rsid w:val="004D2B3D"/>
    <w:rsid w:val="004E2DC3"/>
    <w:rsid w:val="004E5FD0"/>
    <w:rsid w:val="004E6CEA"/>
    <w:rsid w:val="004E755E"/>
    <w:rsid w:val="004E7E72"/>
    <w:rsid w:val="004F18F2"/>
    <w:rsid w:val="004F24FC"/>
    <w:rsid w:val="004F2AF4"/>
    <w:rsid w:val="004F5109"/>
    <w:rsid w:val="004F6303"/>
    <w:rsid w:val="00504E19"/>
    <w:rsid w:val="00507C2A"/>
    <w:rsid w:val="00510F5C"/>
    <w:rsid w:val="00512E43"/>
    <w:rsid w:val="005134FE"/>
    <w:rsid w:val="00522A53"/>
    <w:rsid w:val="00524730"/>
    <w:rsid w:val="00526E43"/>
    <w:rsid w:val="00534B43"/>
    <w:rsid w:val="005360BF"/>
    <w:rsid w:val="0054117A"/>
    <w:rsid w:val="00541E7E"/>
    <w:rsid w:val="0054471D"/>
    <w:rsid w:val="00545D1F"/>
    <w:rsid w:val="005535D7"/>
    <w:rsid w:val="00553779"/>
    <w:rsid w:val="0055754E"/>
    <w:rsid w:val="00561F83"/>
    <w:rsid w:val="00570F29"/>
    <w:rsid w:val="0057185D"/>
    <w:rsid w:val="0057694B"/>
    <w:rsid w:val="00577D8C"/>
    <w:rsid w:val="00581998"/>
    <w:rsid w:val="005819BA"/>
    <w:rsid w:val="0058616F"/>
    <w:rsid w:val="00591041"/>
    <w:rsid w:val="0059324F"/>
    <w:rsid w:val="005A4FB7"/>
    <w:rsid w:val="005A5843"/>
    <w:rsid w:val="005B0A1D"/>
    <w:rsid w:val="005B0AB6"/>
    <w:rsid w:val="005B3828"/>
    <w:rsid w:val="005B39EC"/>
    <w:rsid w:val="005B7EBC"/>
    <w:rsid w:val="005C477B"/>
    <w:rsid w:val="005C7F40"/>
    <w:rsid w:val="005D1D0C"/>
    <w:rsid w:val="005D1F37"/>
    <w:rsid w:val="005D27C3"/>
    <w:rsid w:val="005D7B5D"/>
    <w:rsid w:val="005E21E3"/>
    <w:rsid w:val="005E26A0"/>
    <w:rsid w:val="005E637C"/>
    <w:rsid w:val="005F4646"/>
    <w:rsid w:val="005F49A2"/>
    <w:rsid w:val="005F4FD3"/>
    <w:rsid w:val="006002D3"/>
    <w:rsid w:val="00602F3C"/>
    <w:rsid w:val="00603F68"/>
    <w:rsid w:val="0060439E"/>
    <w:rsid w:val="00606D57"/>
    <w:rsid w:val="006108A0"/>
    <w:rsid w:val="00611910"/>
    <w:rsid w:val="00612134"/>
    <w:rsid w:val="00614933"/>
    <w:rsid w:val="00614EB1"/>
    <w:rsid w:val="006152C0"/>
    <w:rsid w:val="00622066"/>
    <w:rsid w:val="006232A6"/>
    <w:rsid w:val="00625218"/>
    <w:rsid w:val="00625760"/>
    <w:rsid w:val="00625D4A"/>
    <w:rsid w:val="00626B0D"/>
    <w:rsid w:val="00633BFA"/>
    <w:rsid w:val="00634D19"/>
    <w:rsid w:val="006359F3"/>
    <w:rsid w:val="00650006"/>
    <w:rsid w:val="0065167A"/>
    <w:rsid w:val="006517F0"/>
    <w:rsid w:val="0065322A"/>
    <w:rsid w:val="00655F93"/>
    <w:rsid w:val="00656489"/>
    <w:rsid w:val="00664F03"/>
    <w:rsid w:val="006652A9"/>
    <w:rsid w:val="00672C1F"/>
    <w:rsid w:val="00673306"/>
    <w:rsid w:val="006759E7"/>
    <w:rsid w:val="00680DF4"/>
    <w:rsid w:val="00681241"/>
    <w:rsid w:val="00681FE3"/>
    <w:rsid w:val="00683BF6"/>
    <w:rsid w:val="00687E20"/>
    <w:rsid w:val="00687E89"/>
    <w:rsid w:val="00687F39"/>
    <w:rsid w:val="00697493"/>
    <w:rsid w:val="006A7E12"/>
    <w:rsid w:val="006B3199"/>
    <w:rsid w:val="006B3F04"/>
    <w:rsid w:val="006B433E"/>
    <w:rsid w:val="006B4CD9"/>
    <w:rsid w:val="006B4D2D"/>
    <w:rsid w:val="006B5C57"/>
    <w:rsid w:val="006C08BE"/>
    <w:rsid w:val="006C1143"/>
    <w:rsid w:val="006C1B82"/>
    <w:rsid w:val="006C3FF0"/>
    <w:rsid w:val="006D029C"/>
    <w:rsid w:val="006D043B"/>
    <w:rsid w:val="006D382D"/>
    <w:rsid w:val="006D6F77"/>
    <w:rsid w:val="006E0702"/>
    <w:rsid w:val="006E173E"/>
    <w:rsid w:val="006E350F"/>
    <w:rsid w:val="006E3DC2"/>
    <w:rsid w:val="006E5246"/>
    <w:rsid w:val="006E7552"/>
    <w:rsid w:val="006F05F3"/>
    <w:rsid w:val="006F5660"/>
    <w:rsid w:val="006F6321"/>
    <w:rsid w:val="00700546"/>
    <w:rsid w:val="00701AC1"/>
    <w:rsid w:val="007039C2"/>
    <w:rsid w:val="00703D14"/>
    <w:rsid w:val="00705D13"/>
    <w:rsid w:val="00705E68"/>
    <w:rsid w:val="00711CB7"/>
    <w:rsid w:val="00712B09"/>
    <w:rsid w:val="00712B63"/>
    <w:rsid w:val="00712ED3"/>
    <w:rsid w:val="007142A3"/>
    <w:rsid w:val="00716591"/>
    <w:rsid w:val="00722003"/>
    <w:rsid w:val="00723DEB"/>
    <w:rsid w:val="00723F87"/>
    <w:rsid w:val="00724940"/>
    <w:rsid w:val="00727CC5"/>
    <w:rsid w:val="007362B5"/>
    <w:rsid w:val="00741375"/>
    <w:rsid w:val="007413CC"/>
    <w:rsid w:val="007455CC"/>
    <w:rsid w:val="007475A8"/>
    <w:rsid w:val="00753EF8"/>
    <w:rsid w:val="00760612"/>
    <w:rsid w:val="00760D7D"/>
    <w:rsid w:val="007610B1"/>
    <w:rsid w:val="00770A7A"/>
    <w:rsid w:val="00774F30"/>
    <w:rsid w:val="007823F2"/>
    <w:rsid w:val="00782701"/>
    <w:rsid w:val="00787E8D"/>
    <w:rsid w:val="0079172E"/>
    <w:rsid w:val="00791B5F"/>
    <w:rsid w:val="007928E5"/>
    <w:rsid w:val="0079380F"/>
    <w:rsid w:val="00795436"/>
    <w:rsid w:val="00797ECE"/>
    <w:rsid w:val="007A0773"/>
    <w:rsid w:val="007A1E5E"/>
    <w:rsid w:val="007B4E77"/>
    <w:rsid w:val="007B74E8"/>
    <w:rsid w:val="007B7812"/>
    <w:rsid w:val="007D0184"/>
    <w:rsid w:val="007D2955"/>
    <w:rsid w:val="007D59AD"/>
    <w:rsid w:val="007E02C2"/>
    <w:rsid w:val="007F0A0D"/>
    <w:rsid w:val="007F4C7D"/>
    <w:rsid w:val="0080143D"/>
    <w:rsid w:val="008022DB"/>
    <w:rsid w:val="008053DF"/>
    <w:rsid w:val="00805BD3"/>
    <w:rsid w:val="00806758"/>
    <w:rsid w:val="00812B90"/>
    <w:rsid w:val="00816893"/>
    <w:rsid w:val="00816AFE"/>
    <w:rsid w:val="008235AA"/>
    <w:rsid w:val="00824E7E"/>
    <w:rsid w:val="00827FA2"/>
    <w:rsid w:val="008326A8"/>
    <w:rsid w:val="00835016"/>
    <w:rsid w:val="00836B93"/>
    <w:rsid w:val="008464D8"/>
    <w:rsid w:val="008476F8"/>
    <w:rsid w:val="00847F5E"/>
    <w:rsid w:val="00860FC4"/>
    <w:rsid w:val="0086705E"/>
    <w:rsid w:val="008714E9"/>
    <w:rsid w:val="00874B19"/>
    <w:rsid w:val="008817BD"/>
    <w:rsid w:val="00884894"/>
    <w:rsid w:val="008907D8"/>
    <w:rsid w:val="008918A4"/>
    <w:rsid w:val="008950F6"/>
    <w:rsid w:val="00895316"/>
    <w:rsid w:val="00895D3E"/>
    <w:rsid w:val="008963F3"/>
    <w:rsid w:val="00896DC4"/>
    <w:rsid w:val="00897019"/>
    <w:rsid w:val="008A0A1C"/>
    <w:rsid w:val="008A59EA"/>
    <w:rsid w:val="008B3CC1"/>
    <w:rsid w:val="008B40A5"/>
    <w:rsid w:val="008C137F"/>
    <w:rsid w:val="008C2609"/>
    <w:rsid w:val="008C2C26"/>
    <w:rsid w:val="008C36D0"/>
    <w:rsid w:val="008C7024"/>
    <w:rsid w:val="008D38D3"/>
    <w:rsid w:val="008D3FEB"/>
    <w:rsid w:val="008D4021"/>
    <w:rsid w:val="008D4D28"/>
    <w:rsid w:val="008D6C84"/>
    <w:rsid w:val="008E053B"/>
    <w:rsid w:val="008E057D"/>
    <w:rsid w:val="008E25F8"/>
    <w:rsid w:val="008E38B4"/>
    <w:rsid w:val="008E607F"/>
    <w:rsid w:val="008E6766"/>
    <w:rsid w:val="008F4191"/>
    <w:rsid w:val="008F7779"/>
    <w:rsid w:val="00902497"/>
    <w:rsid w:val="0090306D"/>
    <w:rsid w:val="00904B43"/>
    <w:rsid w:val="00905C0D"/>
    <w:rsid w:val="009069C9"/>
    <w:rsid w:val="0090757B"/>
    <w:rsid w:val="00911A64"/>
    <w:rsid w:val="009124B8"/>
    <w:rsid w:val="00912C5A"/>
    <w:rsid w:val="009158D8"/>
    <w:rsid w:val="00915ACE"/>
    <w:rsid w:val="00916E5E"/>
    <w:rsid w:val="00921566"/>
    <w:rsid w:val="00922A53"/>
    <w:rsid w:val="009239F2"/>
    <w:rsid w:val="00924994"/>
    <w:rsid w:val="00926B0E"/>
    <w:rsid w:val="00926E3D"/>
    <w:rsid w:val="00930388"/>
    <w:rsid w:val="00931A60"/>
    <w:rsid w:val="00933A39"/>
    <w:rsid w:val="00933EDA"/>
    <w:rsid w:val="00934CDD"/>
    <w:rsid w:val="00940BD9"/>
    <w:rsid w:val="009464A1"/>
    <w:rsid w:val="009466DF"/>
    <w:rsid w:val="0094725D"/>
    <w:rsid w:val="00953212"/>
    <w:rsid w:val="00954617"/>
    <w:rsid w:val="00954AEF"/>
    <w:rsid w:val="0095779C"/>
    <w:rsid w:val="00960C32"/>
    <w:rsid w:val="0096284C"/>
    <w:rsid w:val="0096431E"/>
    <w:rsid w:val="009648BE"/>
    <w:rsid w:val="009662AF"/>
    <w:rsid w:val="009663AC"/>
    <w:rsid w:val="00975A89"/>
    <w:rsid w:val="009762EC"/>
    <w:rsid w:val="009767AF"/>
    <w:rsid w:val="0098259E"/>
    <w:rsid w:val="00982C69"/>
    <w:rsid w:val="009832BC"/>
    <w:rsid w:val="0098423F"/>
    <w:rsid w:val="00987BA6"/>
    <w:rsid w:val="0099019F"/>
    <w:rsid w:val="00990FBD"/>
    <w:rsid w:val="009920CE"/>
    <w:rsid w:val="00994A44"/>
    <w:rsid w:val="00994A65"/>
    <w:rsid w:val="009A21F4"/>
    <w:rsid w:val="009A4AC7"/>
    <w:rsid w:val="009A7F33"/>
    <w:rsid w:val="009B202F"/>
    <w:rsid w:val="009B28C7"/>
    <w:rsid w:val="009B6AB6"/>
    <w:rsid w:val="009C1DD6"/>
    <w:rsid w:val="009C22A1"/>
    <w:rsid w:val="009C7511"/>
    <w:rsid w:val="009D01DB"/>
    <w:rsid w:val="009D3BA7"/>
    <w:rsid w:val="009D62CA"/>
    <w:rsid w:val="009E26CD"/>
    <w:rsid w:val="009E352C"/>
    <w:rsid w:val="009E39F8"/>
    <w:rsid w:val="009E6FCA"/>
    <w:rsid w:val="009E7E71"/>
    <w:rsid w:val="009F1658"/>
    <w:rsid w:val="009F553B"/>
    <w:rsid w:val="009F64A7"/>
    <w:rsid w:val="009F720A"/>
    <w:rsid w:val="00A02D61"/>
    <w:rsid w:val="00A02EDF"/>
    <w:rsid w:val="00A030E3"/>
    <w:rsid w:val="00A07AE5"/>
    <w:rsid w:val="00A1359F"/>
    <w:rsid w:val="00A136FB"/>
    <w:rsid w:val="00A16680"/>
    <w:rsid w:val="00A21836"/>
    <w:rsid w:val="00A21C5E"/>
    <w:rsid w:val="00A22147"/>
    <w:rsid w:val="00A26C36"/>
    <w:rsid w:val="00A26E5B"/>
    <w:rsid w:val="00A27370"/>
    <w:rsid w:val="00A304DE"/>
    <w:rsid w:val="00A340A8"/>
    <w:rsid w:val="00A34A5D"/>
    <w:rsid w:val="00A3645B"/>
    <w:rsid w:val="00A36F42"/>
    <w:rsid w:val="00A43031"/>
    <w:rsid w:val="00A43418"/>
    <w:rsid w:val="00A439E6"/>
    <w:rsid w:val="00A43E41"/>
    <w:rsid w:val="00A441C5"/>
    <w:rsid w:val="00A4565E"/>
    <w:rsid w:val="00A469A3"/>
    <w:rsid w:val="00A47A94"/>
    <w:rsid w:val="00A53445"/>
    <w:rsid w:val="00A609A5"/>
    <w:rsid w:val="00A642B7"/>
    <w:rsid w:val="00A64CAE"/>
    <w:rsid w:val="00A67363"/>
    <w:rsid w:val="00A7440E"/>
    <w:rsid w:val="00A75644"/>
    <w:rsid w:val="00A84F4C"/>
    <w:rsid w:val="00A90014"/>
    <w:rsid w:val="00A915DA"/>
    <w:rsid w:val="00A91A88"/>
    <w:rsid w:val="00A929FB"/>
    <w:rsid w:val="00A93DD7"/>
    <w:rsid w:val="00A94B6F"/>
    <w:rsid w:val="00A95180"/>
    <w:rsid w:val="00A9546D"/>
    <w:rsid w:val="00A9686C"/>
    <w:rsid w:val="00A97278"/>
    <w:rsid w:val="00A97738"/>
    <w:rsid w:val="00AA0B41"/>
    <w:rsid w:val="00AA0D93"/>
    <w:rsid w:val="00AA1969"/>
    <w:rsid w:val="00AA3410"/>
    <w:rsid w:val="00AB24A2"/>
    <w:rsid w:val="00AB3A91"/>
    <w:rsid w:val="00AC22A2"/>
    <w:rsid w:val="00AC7191"/>
    <w:rsid w:val="00AC7DEB"/>
    <w:rsid w:val="00AD1B7E"/>
    <w:rsid w:val="00AD27BE"/>
    <w:rsid w:val="00AD3FDE"/>
    <w:rsid w:val="00AD6080"/>
    <w:rsid w:val="00AF03A5"/>
    <w:rsid w:val="00AF2B0A"/>
    <w:rsid w:val="00AF31CA"/>
    <w:rsid w:val="00AF4483"/>
    <w:rsid w:val="00AF7F30"/>
    <w:rsid w:val="00B01071"/>
    <w:rsid w:val="00B016F1"/>
    <w:rsid w:val="00B0447D"/>
    <w:rsid w:val="00B044A6"/>
    <w:rsid w:val="00B11A1B"/>
    <w:rsid w:val="00B159C9"/>
    <w:rsid w:val="00B22150"/>
    <w:rsid w:val="00B2404A"/>
    <w:rsid w:val="00B26A02"/>
    <w:rsid w:val="00B315B3"/>
    <w:rsid w:val="00B31B28"/>
    <w:rsid w:val="00B31C9D"/>
    <w:rsid w:val="00B3231D"/>
    <w:rsid w:val="00B33444"/>
    <w:rsid w:val="00B34DBE"/>
    <w:rsid w:val="00B45B05"/>
    <w:rsid w:val="00B51CFE"/>
    <w:rsid w:val="00B528ED"/>
    <w:rsid w:val="00B539FE"/>
    <w:rsid w:val="00B55B83"/>
    <w:rsid w:val="00B576B3"/>
    <w:rsid w:val="00B67290"/>
    <w:rsid w:val="00B67B99"/>
    <w:rsid w:val="00B702D2"/>
    <w:rsid w:val="00B739B8"/>
    <w:rsid w:val="00B743FB"/>
    <w:rsid w:val="00B76B49"/>
    <w:rsid w:val="00B800A5"/>
    <w:rsid w:val="00B84C05"/>
    <w:rsid w:val="00B85BC3"/>
    <w:rsid w:val="00B90DCA"/>
    <w:rsid w:val="00B92557"/>
    <w:rsid w:val="00B933F3"/>
    <w:rsid w:val="00B94031"/>
    <w:rsid w:val="00BA378C"/>
    <w:rsid w:val="00BB1D25"/>
    <w:rsid w:val="00BB67ED"/>
    <w:rsid w:val="00BC0B51"/>
    <w:rsid w:val="00BC0E36"/>
    <w:rsid w:val="00BC4C55"/>
    <w:rsid w:val="00BC7820"/>
    <w:rsid w:val="00BD0434"/>
    <w:rsid w:val="00BD15C4"/>
    <w:rsid w:val="00BD3790"/>
    <w:rsid w:val="00BE2AEA"/>
    <w:rsid w:val="00BE2E2D"/>
    <w:rsid w:val="00BE33B3"/>
    <w:rsid w:val="00BE4D8F"/>
    <w:rsid w:val="00BE53B8"/>
    <w:rsid w:val="00BF0677"/>
    <w:rsid w:val="00BF0B51"/>
    <w:rsid w:val="00BF587C"/>
    <w:rsid w:val="00C06B87"/>
    <w:rsid w:val="00C25208"/>
    <w:rsid w:val="00C275F5"/>
    <w:rsid w:val="00C3175D"/>
    <w:rsid w:val="00C324AB"/>
    <w:rsid w:val="00C33734"/>
    <w:rsid w:val="00C35B7A"/>
    <w:rsid w:val="00C35CD1"/>
    <w:rsid w:val="00C410F8"/>
    <w:rsid w:val="00C502DD"/>
    <w:rsid w:val="00C52836"/>
    <w:rsid w:val="00C54C2D"/>
    <w:rsid w:val="00C55612"/>
    <w:rsid w:val="00C56730"/>
    <w:rsid w:val="00C5716F"/>
    <w:rsid w:val="00C57B33"/>
    <w:rsid w:val="00C64783"/>
    <w:rsid w:val="00C66B81"/>
    <w:rsid w:val="00C71ED7"/>
    <w:rsid w:val="00C73F7A"/>
    <w:rsid w:val="00C75688"/>
    <w:rsid w:val="00C80F38"/>
    <w:rsid w:val="00C83001"/>
    <w:rsid w:val="00C8564D"/>
    <w:rsid w:val="00C86AF4"/>
    <w:rsid w:val="00C91EC2"/>
    <w:rsid w:val="00C92AF8"/>
    <w:rsid w:val="00C951D1"/>
    <w:rsid w:val="00CA059B"/>
    <w:rsid w:val="00CA21BC"/>
    <w:rsid w:val="00CA2DFD"/>
    <w:rsid w:val="00CA37F1"/>
    <w:rsid w:val="00CA4C7A"/>
    <w:rsid w:val="00CA5B9C"/>
    <w:rsid w:val="00CB48AC"/>
    <w:rsid w:val="00CC034A"/>
    <w:rsid w:val="00CC038E"/>
    <w:rsid w:val="00CC0B8D"/>
    <w:rsid w:val="00CC2118"/>
    <w:rsid w:val="00CC41D2"/>
    <w:rsid w:val="00CC43D0"/>
    <w:rsid w:val="00CC50FF"/>
    <w:rsid w:val="00CC612B"/>
    <w:rsid w:val="00CC664C"/>
    <w:rsid w:val="00CD0E17"/>
    <w:rsid w:val="00CD235A"/>
    <w:rsid w:val="00CD6F69"/>
    <w:rsid w:val="00CE1C11"/>
    <w:rsid w:val="00CE2326"/>
    <w:rsid w:val="00CE43EA"/>
    <w:rsid w:val="00CE6046"/>
    <w:rsid w:val="00CE76B4"/>
    <w:rsid w:val="00CF74BC"/>
    <w:rsid w:val="00D00A54"/>
    <w:rsid w:val="00D0623D"/>
    <w:rsid w:val="00D0680C"/>
    <w:rsid w:val="00D07F8F"/>
    <w:rsid w:val="00D10287"/>
    <w:rsid w:val="00D11E51"/>
    <w:rsid w:val="00D13FFF"/>
    <w:rsid w:val="00D15D2D"/>
    <w:rsid w:val="00D2523B"/>
    <w:rsid w:val="00D334A0"/>
    <w:rsid w:val="00D36500"/>
    <w:rsid w:val="00D41641"/>
    <w:rsid w:val="00D46633"/>
    <w:rsid w:val="00D46FA7"/>
    <w:rsid w:val="00D472B1"/>
    <w:rsid w:val="00D51360"/>
    <w:rsid w:val="00D52BE1"/>
    <w:rsid w:val="00D542D0"/>
    <w:rsid w:val="00D55DFB"/>
    <w:rsid w:val="00D573B5"/>
    <w:rsid w:val="00D6022A"/>
    <w:rsid w:val="00D605FB"/>
    <w:rsid w:val="00D61039"/>
    <w:rsid w:val="00D6593C"/>
    <w:rsid w:val="00D65F54"/>
    <w:rsid w:val="00D71772"/>
    <w:rsid w:val="00D74153"/>
    <w:rsid w:val="00D74457"/>
    <w:rsid w:val="00D76141"/>
    <w:rsid w:val="00D762A0"/>
    <w:rsid w:val="00D84E59"/>
    <w:rsid w:val="00D87519"/>
    <w:rsid w:val="00D910B5"/>
    <w:rsid w:val="00DA39E6"/>
    <w:rsid w:val="00DB7102"/>
    <w:rsid w:val="00DB7482"/>
    <w:rsid w:val="00DC05C5"/>
    <w:rsid w:val="00DC1673"/>
    <w:rsid w:val="00DC1DB0"/>
    <w:rsid w:val="00DC2ADF"/>
    <w:rsid w:val="00DC680A"/>
    <w:rsid w:val="00DC7B47"/>
    <w:rsid w:val="00DD0547"/>
    <w:rsid w:val="00DD0ED8"/>
    <w:rsid w:val="00DD5ED9"/>
    <w:rsid w:val="00DD6C02"/>
    <w:rsid w:val="00DE0E3E"/>
    <w:rsid w:val="00DE1F4D"/>
    <w:rsid w:val="00DE4E44"/>
    <w:rsid w:val="00DE6903"/>
    <w:rsid w:val="00DE7C7B"/>
    <w:rsid w:val="00DE7D79"/>
    <w:rsid w:val="00DF1244"/>
    <w:rsid w:val="00E00247"/>
    <w:rsid w:val="00E00BCF"/>
    <w:rsid w:val="00E0377C"/>
    <w:rsid w:val="00E07136"/>
    <w:rsid w:val="00E07E1F"/>
    <w:rsid w:val="00E123A2"/>
    <w:rsid w:val="00E1706B"/>
    <w:rsid w:val="00E17DAE"/>
    <w:rsid w:val="00E24D27"/>
    <w:rsid w:val="00E42F25"/>
    <w:rsid w:val="00E46664"/>
    <w:rsid w:val="00E557F9"/>
    <w:rsid w:val="00E5643A"/>
    <w:rsid w:val="00E60DEE"/>
    <w:rsid w:val="00E62132"/>
    <w:rsid w:val="00E6538B"/>
    <w:rsid w:val="00E75DEE"/>
    <w:rsid w:val="00E80510"/>
    <w:rsid w:val="00E8451C"/>
    <w:rsid w:val="00E850C6"/>
    <w:rsid w:val="00E86516"/>
    <w:rsid w:val="00E93D82"/>
    <w:rsid w:val="00E93F9A"/>
    <w:rsid w:val="00E9477B"/>
    <w:rsid w:val="00E96F3A"/>
    <w:rsid w:val="00EA01BE"/>
    <w:rsid w:val="00EA4A0A"/>
    <w:rsid w:val="00EA4DAC"/>
    <w:rsid w:val="00EA64C0"/>
    <w:rsid w:val="00EA6C5A"/>
    <w:rsid w:val="00EB4477"/>
    <w:rsid w:val="00EC2465"/>
    <w:rsid w:val="00EC38BF"/>
    <w:rsid w:val="00EC3BC9"/>
    <w:rsid w:val="00EC7DF1"/>
    <w:rsid w:val="00EE042A"/>
    <w:rsid w:val="00EE22C8"/>
    <w:rsid w:val="00EE2F26"/>
    <w:rsid w:val="00EE3187"/>
    <w:rsid w:val="00EE3EE0"/>
    <w:rsid w:val="00EE417F"/>
    <w:rsid w:val="00EE4844"/>
    <w:rsid w:val="00EE6538"/>
    <w:rsid w:val="00EE7F7B"/>
    <w:rsid w:val="00EF21DE"/>
    <w:rsid w:val="00EF4E83"/>
    <w:rsid w:val="00EF580A"/>
    <w:rsid w:val="00EF77E4"/>
    <w:rsid w:val="00F030E7"/>
    <w:rsid w:val="00F0745B"/>
    <w:rsid w:val="00F0794D"/>
    <w:rsid w:val="00F119FF"/>
    <w:rsid w:val="00F14ABB"/>
    <w:rsid w:val="00F15774"/>
    <w:rsid w:val="00F24176"/>
    <w:rsid w:val="00F2597E"/>
    <w:rsid w:val="00F25A27"/>
    <w:rsid w:val="00F2640C"/>
    <w:rsid w:val="00F273DD"/>
    <w:rsid w:val="00F31958"/>
    <w:rsid w:val="00F34E8F"/>
    <w:rsid w:val="00F428A2"/>
    <w:rsid w:val="00F42B48"/>
    <w:rsid w:val="00F4370D"/>
    <w:rsid w:val="00F45AB6"/>
    <w:rsid w:val="00F4657B"/>
    <w:rsid w:val="00F539F2"/>
    <w:rsid w:val="00F53CD9"/>
    <w:rsid w:val="00F54147"/>
    <w:rsid w:val="00F551F5"/>
    <w:rsid w:val="00F5591D"/>
    <w:rsid w:val="00F56A8F"/>
    <w:rsid w:val="00F61794"/>
    <w:rsid w:val="00F6310B"/>
    <w:rsid w:val="00F654EB"/>
    <w:rsid w:val="00F67189"/>
    <w:rsid w:val="00F70485"/>
    <w:rsid w:val="00F704F7"/>
    <w:rsid w:val="00F7129A"/>
    <w:rsid w:val="00F71B48"/>
    <w:rsid w:val="00F73A7A"/>
    <w:rsid w:val="00F73F2E"/>
    <w:rsid w:val="00F745F3"/>
    <w:rsid w:val="00F764DF"/>
    <w:rsid w:val="00F80FE2"/>
    <w:rsid w:val="00F832D9"/>
    <w:rsid w:val="00F83D67"/>
    <w:rsid w:val="00F84034"/>
    <w:rsid w:val="00F8571E"/>
    <w:rsid w:val="00F86F72"/>
    <w:rsid w:val="00F928F3"/>
    <w:rsid w:val="00F9290A"/>
    <w:rsid w:val="00F93C18"/>
    <w:rsid w:val="00F9578B"/>
    <w:rsid w:val="00FA183D"/>
    <w:rsid w:val="00FA378E"/>
    <w:rsid w:val="00FA51F0"/>
    <w:rsid w:val="00FB6181"/>
    <w:rsid w:val="00FC158B"/>
    <w:rsid w:val="00FC3E98"/>
    <w:rsid w:val="00FC4492"/>
    <w:rsid w:val="00FD6D5D"/>
    <w:rsid w:val="00FE17A0"/>
    <w:rsid w:val="00FE6814"/>
    <w:rsid w:val="00FF430B"/>
    <w:rsid w:val="00FF5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0287"/>
    <w:rPr>
      <w:rFonts w:ascii="Times New Roman" w:eastAsia="Times New Roman" w:hAnsi="Times New Roman"/>
      <w:sz w:val="24"/>
      <w:szCs w:val="24"/>
    </w:rPr>
  </w:style>
  <w:style w:type="paragraph" w:styleId="Nadpis1">
    <w:name w:val="heading 1"/>
    <w:basedOn w:val="Normln"/>
    <w:next w:val="Normln"/>
    <w:link w:val="Nadpis1Char"/>
    <w:uiPriority w:val="99"/>
    <w:qFormat/>
    <w:locked/>
    <w:rsid w:val="00A97278"/>
    <w:pPr>
      <w:keepNext/>
      <w:spacing w:before="240" w:after="60"/>
      <w:outlineLvl w:val="0"/>
    </w:pPr>
    <w:rPr>
      <w:rFonts w:ascii="Arial" w:eastAsia="Calibri" w:hAnsi="Arial" w:cs="Arial"/>
      <w:b/>
      <w:bCs/>
      <w:kern w:val="32"/>
      <w:sz w:val="32"/>
      <w:szCs w:val="32"/>
    </w:rPr>
  </w:style>
  <w:style w:type="paragraph" w:styleId="Nadpis2">
    <w:name w:val="heading 2"/>
    <w:basedOn w:val="Normln"/>
    <w:link w:val="Nadpis2Char"/>
    <w:uiPriority w:val="99"/>
    <w:qFormat/>
    <w:rsid w:val="00D10287"/>
    <w:pPr>
      <w:spacing w:before="100" w:beforeAutospacing="1" w:after="100" w:afterAutospacing="1"/>
      <w:outlineLvl w:val="1"/>
    </w:pPr>
    <w:rPr>
      <w:rFonts w:ascii="Arial" w:hAnsi="Arial" w:cs="Arial"/>
      <w:b/>
      <w:bCs/>
      <w:color w:val="AC5000"/>
      <w:sz w:val="26"/>
      <w:szCs w:val="26"/>
      <w:u w:val="single"/>
    </w:rPr>
  </w:style>
  <w:style w:type="paragraph" w:styleId="Nadpis3">
    <w:name w:val="heading 3"/>
    <w:basedOn w:val="Normln"/>
    <w:next w:val="Normln"/>
    <w:link w:val="Nadpis3Char"/>
    <w:unhideWhenUsed/>
    <w:qFormat/>
    <w:locked/>
    <w:rsid w:val="00824E7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466DF"/>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D10287"/>
    <w:rPr>
      <w:rFonts w:ascii="Arial" w:hAnsi="Arial" w:cs="Arial"/>
      <w:b/>
      <w:bCs/>
      <w:color w:val="AC5000"/>
      <w:sz w:val="26"/>
      <w:szCs w:val="26"/>
      <w:u w:val="single"/>
      <w:lang w:eastAsia="cs-CZ"/>
    </w:rPr>
  </w:style>
  <w:style w:type="paragraph" w:customStyle="1" w:styleId="podnadpisle">
    <w:name w:val="podnadpisle"/>
    <w:basedOn w:val="Normln"/>
    <w:uiPriority w:val="99"/>
    <w:rsid w:val="00D10287"/>
    <w:rPr>
      <w:rFonts w:ascii="Arial" w:hAnsi="Arial" w:cs="Arial"/>
      <w:b/>
      <w:bCs/>
      <w:color w:val="AC5000"/>
    </w:rPr>
  </w:style>
  <w:style w:type="character" w:styleId="Hypertextovodkaz">
    <w:name w:val="Hyperlink"/>
    <w:basedOn w:val="Standardnpsmoodstavce"/>
    <w:uiPriority w:val="99"/>
    <w:rsid w:val="00D10287"/>
    <w:rPr>
      <w:rFonts w:cs="Times New Roman"/>
      <w:color w:val="003399"/>
      <w:u w:val="none"/>
      <w:effect w:val="none"/>
    </w:rPr>
  </w:style>
  <w:style w:type="paragraph" w:styleId="Zpat">
    <w:name w:val="footer"/>
    <w:basedOn w:val="Normln"/>
    <w:link w:val="ZpatChar"/>
    <w:uiPriority w:val="99"/>
    <w:rsid w:val="00D10287"/>
    <w:pPr>
      <w:tabs>
        <w:tab w:val="center" w:pos="4536"/>
        <w:tab w:val="right" w:pos="9072"/>
      </w:tabs>
    </w:pPr>
  </w:style>
  <w:style w:type="character" w:customStyle="1" w:styleId="ZpatChar">
    <w:name w:val="Zápatí Char"/>
    <w:basedOn w:val="Standardnpsmoodstavce"/>
    <w:link w:val="Zpat"/>
    <w:uiPriority w:val="99"/>
    <w:locked/>
    <w:rsid w:val="00D10287"/>
    <w:rPr>
      <w:rFonts w:ascii="Times New Roman" w:hAnsi="Times New Roman" w:cs="Times New Roman"/>
      <w:sz w:val="24"/>
      <w:szCs w:val="24"/>
      <w:lang w:eastAsia="cs-CZ"/>
    </w:rPr>
  </w:style>
  <w:style w:type="paragraph" w:styleId="Odstavecseseznamem">
    <w:name w:val="List Paragraph"/>
    <w:basedOn w:val="Normln"/>
    <w:uiPriority w:val="34"/>
    <w:qFormat/>
    <w:rsid w:val="00D10287"/>
    <w:pPr>
      <w:ind w:left="720"/>
      <w:contextualSpacing/>
    </w:pPr>
  </w:style>
  <w:style w:type="paragraph" w:styleId="Textbubliny">
    <w:name w:val="Balloon Text"/>
    <w:basedOn w:val="Normln"/>
    <w:link w:val="TextbublinyChar"/>
    <w:uiPriority w:val="99"/>
    <w:semiHidden/>
    <w:rsid w:val="00D102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287"/>
    <w:rPr>
      <w:rFonts w:ascii="Tahoma" w:hAnsi="Tahoma" w:cs="Tahoma"/>
      <w:sz w:val="16"/>
      <w:szCs w:val="16"/>
      <w:lang w:eastAsia="cs-CZ"/>
    </w:rPr>
  </w:style>
  <w:style w:type="paragraph" w:customStyle="1" w:styleId="Normlnweb5">
    <w:name w:val="Normální (web)5"/>
    <w:basedOn w:val="Normln"/>
    <w:uiPriority w:val="99"/>
    <w:rsid w:val="00C54C2D"/>
    <w:rPr>
      <w:rFonts w:eastAsia="Calibri"/>
    </w:rPr>
  </w:style>
  <w:style w:type="character" w:styleId="Siln">
    <w:name w:val="Strong"/>
    <w:basedOn w:val="Standardnpsmoodstavce"/>
    <w:qFormat/>
    <w:locked/>
    <w:rsid w:val="00C54C2D"/>
    <w:rPr>
      <w:rFonts w:cs="Times New Roman"/>
      <w:b/>
      <w:bCs/>
    </w:rPr>
  </w:style>
  <w:style w:type="paragraph" w:customStyle="1" w:styleId="Default">
    <w:name w:val="Default"/>
    <w:uiPriority w:val="99"/>
    <w:rsid w:val="000B7C59"/>
    <w:pPr>
      <w:autoSpaceDE w:val="0"/>
      <w:autoSpaceDN w:val="0"/>
      <w:adjustRightInd w:val="0"/>
    </w:pPr>
    <w:rPr>
      <w:rFonts w:ascii="Arial" w:hAnsi="Arial" w:cs="Arial"/>
      <w:color w:val="000000"/>
      <w:sz w:val="24"/>
      <w:szCs w:val="24"/>
    </w:rPr>
  </w:style>
  <w:style w:type="paragraph" w:styleId="Normlnweb">
    <w:name w:val="Normal (Web)"/>
    <w:basedOn w:val="Normln"/>
    <w:uiPriority w:val="99"/>
    <w:rsid w:val="009E352C"/>
    <w:pPr>
      <w:spacing w:before="100" w:beforeAutospacing="1" w:after="119"/>
    </w:pPr>
    <w:rPr>
      <w:rFonts w:eastAsia="Calibri"/>
    </w:rPr>
  </w:style>
  <w:style w:type="paragraph" w:styleId="Zhlav">
    <w:name w:val="header"/>
    <w:basedOn w:val="Normln"/>
    <w:link w:val="ZhlavChar"/>
    <w:uiPriority w:val="99"/>
    <w:rsid w:val="00F654EB"/>
    <w:pPr>
      <w:tabs>
        <w:tab w:val="center" w:pos="4536"/>
        <w:tab w:val="right" w:pos="9072"/>
      </w:tabs>
    </w:pPr>
  </w:style>
  <w:style w:type="character" w:customStyle="1" w:styleId="ZhlavChar">
    <w:name w:val="Záhlaví Char"/>
    <w:basedOn w:val="Standardnpsmoodstavce"/>
    <w:link w:val="Zhlav"/>
    <w:uiPriority w:val="99"/>
    <w:semiHidden/>
    <w:locked/>
    <w:rsid w:val="001B50A7"/>
    <w:rPr>
      <w:rFonts w:ascii="Times New Roman" w:hAnsi="Times New Roman" w:cs="Times New Roman"/>
      <w:sz w:val="24"/>
      <w:szCs w:val="24"/>
    </w:rPr>
  </w:style>
  <w:style w:type="character" w:customStyle="1" w:styleId="StylE-mailovZprvy301">
    <w:name w:val="StylE-mailovéZprávy301"/>
    <w:basedOn w:val="Standardnpsmoodstavce"/>
    <w:semiHidden/>
    <w:rsid w:val="00C75688"/>
    <w:rPr>
      <w:rFonts w:ascii="Arial" w:hAnsi="Arial" w:cs="Arial" w:hint="default"/>
      <w:color w:val="auto"/>
      <w:sz w:val="20"/>
      <w:szCs w:val="20"/>
    </w:rPr>
  </w:style>
  <w:style w:type="character" w:customStyle="1" w:styleId="uvodniktitulek1">
    <w:name w:val="uvodniktitulek1"/>
    <w:basedOn w:val="Standardnpsmoodstavce"/>
    <w:rsid w:val="00280643"/>
    <w:rPr>
      <w:rFonts w:ascii="Tahoma" w:hAnsi="Tahoma" w:cs="Tahoma" w:hint="default"/>
      <w:b/>
      <w:bCs/>
      <w:color w:val="333333"/>
      <w:sz w:val="20"/>
      <w:szCs w:val="20"/>
    </w:rPr>
  </w:style>
  <w:style w:type="character" w:customStyle="1" w:styleId="textnadpis">
    <w:name w:val="text_nadpis"/>
    <w:basedOn w:val="Standardnpsmoodstavce"/>
    <w:rsid w:val="006B3199"/>
  </w:style>
  <w:style w:type="paragraph" w:styleId="Zkladntextodsazen">
    <w:name w:val="Body Text Indent"/>
    <w:basedOn w:val="Normln"/>
    <w:link w:val="ZkladntextodsazenChar"/>
    <w:semiHidden/>
    <w:rsid w:val="004315C8"/>
    <w:pPr>
      <w:ind w:left="720" w:hanging="360"/>
    </w:pPr>
    <w:rPr>
      <w:sz w:val="28"/>
    </w:rPr>
  </w:style>
  <w:style w:type="character" w:customStyle="1" w:styleId="ZkladntextodsazenChar">
    <w:name w:val="Základní text odsazený Char"/>
    <w:basedOn w:val="Standardnpsmoodstavce"/>
    <w:link w:val="Zkladntextodsazen"/>
    <w:semiHidden/>
    <w:rsid w:val="004315C8"/>
    <w:rPr>
      <w:rFonts w:ascii="Times New Roman" w:eastAsia="Times New Roman" w:hAnsi="Times New Roman"/>
      <w:sz w:val="28"/>
      <w:szCs w:val="24"/>
    </w:rPr>
  </w:style>
  <w:style w:type="paragraph" w:styleId="Zkladntextodsazen2">
    <w:name w:val="Body Text Indent 2"/>
    <w:basedOn w:val="Normln"/>
    <w:link w:val="Zkladntextodsazen2Char"/>
    <w:semiHidden/>
    <w:rsid w:val="004315C8"/>
    <w:pPr>
      <w:ind w:left="360"/>
    </w:pPr>
    <w:rPr>
      <w:sz w:val="28"/>
    </w:rPr>
  </w:style>
  <w:style w:type="character" w:customStyle="1" w:styleId="Zkladntextodsazen2Char">
    <w:name w:val="Základní text odsazený 2 Char"/>
    <w:basedOn w:val="Standardnpsmoodstavce"/>
    <w:link w:val="Zkladntextodsazen2"/>
    <w:semiHidden/>
    <w:rsid w:val="004315C8"/>
    <w:rPr>
      <w:rFonts w:ascii="Times New Roman" w:eastAsia="Times New Roman" w:hAnsi="Times New Roman"/>
      <w:sz w:val="28"/>
      <w:szCs w:val="24"/>
    </w:rPr>
  </w:style>
  <w:style w:type="paragraph" w:styleId="Zkladntext">
    <w:name w:val="Body Text"/>
    <w:basedOn w:val="Normln"/>
    <w:link w:val="ZkladntextChar"/>
    <w:uiPriority w:val="99"/>
    <w:unhideWhenUsed/>
    <w:rsid w:val="00F34E8F"/>
    <w:pPr>
      <w:spacing w:after="120"/>
    </w:pPr>
  </w:style>
  <w:style w:type="character" w:customStyle="1" w:styleId="ZkladntextChar">
    <w:name w:val="Základní text Char"/>
    <w:basedOn w:val="Standardnpsmoodstavce"/>
    <w:link w:val="Zkladntext"/>
    <w:uiPriority w:val="99"/>
    <w:rsid w:val="00F34E8F"/>
    <w:rPr>
      <w:rFonts w:ascii="Times New Roman" w:eastAsia="Times New Roman" w:hAnsi="Times New Roman"/>
      <w:sz w:val="24"/>
      <w:szCs w:val="24"/>
    </w:rPr>
  </w:style>
  <w:style w:type="table" w:styleId="Mkatabulky">
    <w:name w:val="Table Grid"/>
    <w:basedOn w:val="Normlntabulka"/>
    <w:locked/>
    <w:rsid w:val="003915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npsmoodstavce"/>
    <w:rsid w:val="00484AB1"/>
  </w:style>
  <w:style w:type="character" w:customStyle="1" w:styleId="apple-converted-space">
    <w:name w:val="apple-converted-space"/>
    <w:basedOn w:val="Standardnpsmoodstavce"/>
    <w:rsid w:val="00484AB1"/>
  </w:style>
  <w:style w:type="paragraph" w:customStyle="1" w:styleId="Body">
    <w:name w:val="Body"/>
    <w:basedOn w:val="Normln"/>
    <w:link w:val="BodyChar"/>
    <w:rsid w:val="009920CE"/>
    <w:pPr>
      <w:spacing w:line="276" w:lineRule="auto"/>
    </w:pPr>
    <w:rPr>
      <w:rFonts w:eastAsia="Calibri"/>
      <w:sz w:val="20"/>
      <w:szCs w:val="22"/>
      <w:lang w:eastAsia="en-US"/>
    </w:rPr>
  </w:style>
  <w:style w:type="character" w:customStyle="1" w:styleId="BodyChar">
    <w:name w:val="Body Char"/>
    <w:basedOn w:val="Standardnpsmoodstavce"/>
    <w:link w:val="Body"/>
    <w:rsid w:val="009920CE"/>
    <w:rPr>
      <w:rFonts w:ascii="Times New Roman" w:hAnsi="Times New Roman"/>
      <w:sz w:val="20"/>
      <w:lang w:eastAsia="en-US"/>
    </w:rPr>
  </w:style>
  <w:style w:type="character" w:customStyle="1" w:styleId="Nadpis3Char">
    <w:name w:val="Nadpis 3 Char"/>
    <w:basedOn w:val="Standardnpsmoodstavce"/>
    <w:link w:val="Nadpis3"/>
    <w:rsid w:val="00824E7E"/>
    <w:rPr>
      <w:rFonts w:asciiTheme="majorHAnsi" w:eastAsiaTheme="majorEastAsia" w:hAnsiTheme="majorHAnsi" w:cstheme="majorBidi"/>
      <w:b/>
      <w:bCs/>
      <w:color w:val="4F81BD" w:themeColor="accent1"/>
      <w:sz w:val="24"/>
      <w:szCs w:val="24"/>
    </w:rPr>
  </w:style>
  <w:style w:type="paragraph" w:styleId="Zkladntext2">
    <w:name w:val="Body Text 2"/>
    <w:basedOn w:val="Normln"/>
    <w:link w:val="Zkladntext2Char"/>
    <w:uiPriority w:val="99"/>
    <w:semiHidden/>
    <w:unhideWhenUsed/>
    <w:rsid w:val="00824E7E"/>
    <w:pPr>
      <w:spacing w:after="120" w:line="480" w:lineRule="auto"/>
    </w:pPr>
  </w:style>
  <w:style w:type="character" w:customStyle="1" w:styleId="Zkladntext2Char">
    <w:name w:val="Základní text 2 Char"/>
    <w:basedOn w:val="Standardnpsmoodstavce"/>
    <w:link w:val="Zkladntext2"/>
    <w:uiPriority w:val="99"/>
    <w:semiHidden/>
    <w:rsid w:val="00824E7E"/>
    <w:rPr>
      <w:rFonts w:ascii="Times New Roman" w:eastAsia="Times New Roman" w:hAnsi="Times New Roman"/>
      <w:sz w:val="24"/>
      <w:szCs w:val="24"/>
    </w:rPr>
  </w:style>
  <w:style w:type="paragraph" w:styleId="Nzev">
    <w:name w:val="Title"/>
    <w:basedOn w:val="Normln"/>
    <w:link w:val="NzevChar"/>
    <w:qFormat/>
    <w:locked/>
    <w:rsid w:val="00824E7E"/>
    <w:pPr>
      <w:jc w:val="center"/>
    </w:pPr>
    <w:rPr>
      <w:b/>
      <w:i/>
      <w:sz w:val="40"/>
      <w:szCs w:val="20"/>
    </w:rPr>
  </w:style>
  <w:style w:type="character" w:customStyle="1" w:styleId="NzevChar">
    <w:name w:val="Název Char"/>
    <w:basedOn w:val="Standardnpsmoodstavce"/>
    <w:link w:val="Nzev"/>
    <w:rsid w:val="00824E7E"/>
    <w:rPr>
      <w:rFonts w:ascii="Times New Roman" w:eastAsia="Times New Roman" w:hAnsi="Times New Roman"/>
      <w:b/>
      <w:i/>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0287"/>
    <w:rPr>
      <w:rFonts w:ascii="Times New Roman" w:eastAsia="Times New Roman" w:hAnsi="Times New Roman"/>
      <w:sz w:val="24"/>
      <w:szCs w:val="24"/>
    </w:rPr>
  </w:style>
  <w:style w:type="paragraph" w:styleId="Nadpis1">
    <w:name w:val="heading 1"/>
    <w:basedOn w:val="Normln"/>
    <w:next w:val="Normln"/>
    <w:link w:val="Nadpis1Char"/>
    <w:uiPriority w:val="99"/>
    <w:qFormat/>
    <w:locked/>
    <w:rsid w:val="00A97278"/>
    <w:pPr>
      <w:keepNext/>
      <w:spacing w:before="240" w:after="60"/>
      <w:outlineLvl w:val="0"/>
    </w:pPr>
    <w:rPr>
      <w:rFonts w:ascii="Arial" w:eastAsia="Calibri" w:hAnsi="Arial" w:cs="Arial"/>
      <w:b/>
      <w:bCs/>
      <w:kern w:val="32"/>
      <w:sz w:val="32"/>
      <w:szCs w:val="32"/>
    </w:rPr>
  </w:style>
  <w:style w:type="paragraph" w:styleId="Nadpis2">
    <w:name w:val="heading 2"/>
    <w:basedOn w:val="Normln"/>
    <w:link w:val="Nadpis2Char"/>
    <w:uiPriority w:val="99"/>
    <w:qFormat/>
    <w:rsid w:val="00D10287"/>
    <w:pPr>
      <w:spacing w:before="100" w:beforeAutospacing="1" w:after="100" w:afterAutospacing="1"/>
      <w:outlineLvl w:val="1"/>
    </w:pPr>
    <w:rPr>
      <w:rFonts w:ascii="Arial" w:hAnsi="Arial" w:cs="Arial"/>
      <w:b/>
      <w:bCs/>
      <w:color w:val="AC5000"/>
      <w:sz w:val="26"/>
      <w:szCs w:val="26"/>
      <w:u w:val="single"/>
    </w:rPr>
  </w:style>
  <w:style w:type="paragraph" w:styleId="Nadpis3">
    <w:name w:val="heading 3"/>
    <w:basedOn w:val="Normln"/>
    <w:next w:val="Normln"/>
    <w:link w:val="Nadpis3Char"/>
    <w:unhideWhenUsed/>
    <w:qFormat/>
    <w:locked/>
    <w:rsid w:val="00824E7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466DF"/>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D10287"/>
    <w:rPr>
      <w:rFonts w:ascii="Arial" w:hAnsi="Arial" w:cs="Arial"/>
      <w:b/>
      <w:bCs/>
      <w:color w:val="AC5000"/>
      <w:sz w:val="26"/>
      <w:szCs w:val="26"/>
      <w:u w:val="single"/>
      <w:lang w:eastAsia="cs-CZ"/>
    </w:rPr>
  </w:style>
  <w:style w:type="paragraph" w:customStyle="1" w:styleId="podnadpisle">
    <w:name w:val="podnadpisle"/>
    <w:basedOn w:val="Normln"/>
    <w:uiPriority w:val="99"/>
    <w:rsid w:val="00D10287"/>
    <w:rPr>
      <w:rFonts w:ascii="Arial" w:hAnsi="Arial" w:cs="Arial"/>
      <w:b/>
      <w:bCs/>
      <w:color w:val="AC5000"/>
    </w:rPr>
  </w:style>
  <w:style w:type="character" w:styleId="Hypertextovodkaz">
    <w:name w:val="Hyperlink"/>
    <w:basedOn w:val="Standardnpsmoodstavce"/>
    <w:uiPriority w:val="99"/>
    <w:rsid w:val="00D10287"/>
    <w:rPr>
      <w:rFonts w:cs="Times New Roman"/>
      <w:color w:val="003399"/>
      <w:u w:val="none"/>
      <w:effect w:val="none"/>
    </w:rPr>
  </w:style>
  <w:style w:type="paragraph" w:styleId="Zpat">
    <w:name w:val="footer"/>
    <w:basedOn w:val="Normln"/>
    <w:link w:val="ZpatChar"/>
    <w:uiPriority w:val="99"/>
    <w:rsid w:val="00D10287"/>
    <w:pPr>
      <w:tabs>
        <w:tab w:val="center" w:pos="4536"/>
        <w:tab w:val="right" w:pos="9072"/>
      </w:tabs>
    </w:pPr>
  </w:style>
  <w:style w:type="character" w:customStyle="1" w:styleId="ZpatChar">
    <w:name w:val="Zápatí Char"/>
    <w:basedOn w:val="Standardnpsmoodstavce"/>
    <w:link w:val="Zpat"/>
    <w:uiPriority w:val="99"/>
    <w:locked/>
    <w:rsid w:val="00D10287"/>
    <w:rPr>
      <w:rFonts w:ascii="Times New Roman" w:hAnsi="Times New Roman" w:cs="Times New Roman"/>
      <w:sz w:val="24"/>
      <w:szCs w:val="24"/>
      <w:lang w:eastAsia="cs-CZ"/>
    </w:rPr>
  </w:style>
  <w:style w:type="paragraph" w:styleId="Odstavecseseznamem">
    <w:name w:val="List Paragraph"/>
    <w:basedOn w:val="Normln"/>
    <w:uiPriority w:val="34"/>
    <w:qFormat/>
    <w:rsid w:val="00D10287"/>
    <w:pPr>
      <w:ind w:left="720"/>
      <w:contextualSpacing/>
    </w:pPr>
  </w:style>
  <w:style w:type="paragraph" w:styleId="Textbubliny">
    <w:name w:val="Balloon Text"/>
    <w:basedOn w:val="Normln"/>
    <w:link w:val="TextbublinyChar"/>
    <w:uiPriority w:val="99"/>
    <w:semiHidden/>
    <w:rsid w:val="00D102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10287"/>
    <w:rPr>
      <w:rFonts w:ascii="Tahoma" w:hAnsi="Tahoma" w:cs="Tahoma"/>
      <w:sz w:val="16"/>
      <w:szCs w:val="16"/>
      <w:lang w:eastAsia="cs-CZ"/>
    </w:rPr>
  </w:style>
  <w:style w:type="paragraph" w:customStyle="1" w:styleId="Normlnweb5">
    <w:name w:val="Normální (web)5"/>
    <w:basedOn w:val="Normln"/>
    <w:uiPriority w:val="99"/>
    <w:rsid w:val="00C54C2D"/>
    <w:rPr>
      <w:rFonts w:eastAsia="Calibri"/>
    </w:rPr>
  </w:style>
  <w:style w:type="character" w:styleId="Siln">
    <w:name w:val="Strong"/>
    <w:basedOn w:val="Standardnpsmoodstavce"/>
    <w:qFormat/>
    <w:locked/>
    <w:rsid w:val="00C54C2D"/>
    <w:rPr>
      <w:rFonts w:cs="Times New Roman"/>
      <w:b/>
      <w:bCs/>
    </w:rPr>
  </w:style>
  <w:style w:type="paragraph" w:customStyle="1" w:styleId="Default">
    <w:name w:val="Default"/>
    <w:uiPriority w:val="99"/>
    <w:rsid w:val="000B7C59"/>
    <w:pPr>
      <w:autoSpaceDE w:val="0"/>
      <w:autoSpaceDN w:val="0"/>
      <w:adjustRightInd w:val="0"/>
    </w:pPr>
    <w:rPr>
      <w:rFonts w:ascii="Arial" w:hAnsi="Arial" w:cs="Arial"/>
      <w:color w:val="000000"/>
      <w:sz w:val="24"/>
      <w:szCs w:val="24"/>
    </w:rPr>
  </w:style>
  <w:style w:type="paragraph" w:styleId="Normlnweb">
    <w:name w:val="Normal (Web)"/>
    <w:basedOn w:val="Normln"/>
    <w:uiPriority w:val="99"/>
    <w:rsid w:val="009E352C"/>
    <w:pPr>
      <w:spacing w:before="100" w:beforeAutospacing="1" w:after="119"/>
    </w:pPr>
    <w:rPr>
      <w:rFonts w:eastAsia="Calibri"/>
    </w:rPr>
  </w:style>
  <w:style w:type="paragraph" w:styleId="Zhlav">
    <w:name w:val="header"/>
    <w:basedOn w:val="Normln"/>
    <w:link w:val="ZhlavChar"/>
    <w:uiPriority w:val="99"/>
    <w:rsid w:val="00F654EB"/>
    <w:pPr>
      <w:tabs>
        <w:tab w:val="center" w:pos="4536"/>
        <w:tab w:val="right" w:pos="9072"/>
      </w:tabs>
    </w:pPr>
  </w:style>
  <w:style w:type="character" w:customStyle="1" w:styleId="ZhlavChar">
    <w:name w:val="Záhlaví Char"/>
    <w:basedOn w:val="Standardnpsmoodstavce"/>
    <w:link w:val="Zhlav"/>
    <w:uiPriority w:val="99"/>
    <w:semiHidden/>
    <w:locked/>
    <w:rsid w:val="001B50A7"/>
    <w:rPr>
      <w:rFonts w:ascii="Times New Roman" w:hAnsi="Times New Roman" w:cs="Times New Roman"/>
      <w:sz w:val="24"/>
      <w:szCs w:val="24"/>
    </w:rPr>
  </w:style>
  <w:style w:type="character" w:customStyle="1" w:styleId="StylE-mailovZprvy301">
    <w:name w:val="StylE-mailovéZprávy301"/>
    <w:basedOn w:val="Standardnpsmoodstavce"/>
    <w:semiHidden/>
    <w:rsid w:val="00C75688"/>
    <w:rPr>
      <w:rFonts w:ascii="Arial" w:hAnsi="Arial" w:cs="Arial" w:hint="default"/>
      <w:color w:val="auto"/>
      <w:sz w:val="20"/>
      <w:szCs w:val="20"/>
    </w:rPr>
  </w:style>
  <w:style w:type="character" w:customStyle="1" w:styleId="uvodniktitulek1">
    <w:name w:val="uvodniktitulek1"/>
    <w:basedOn w:val="Standardnpsmoodstavce"/>
    <w:rsid w:val="00280643"/>
    <w:rPr>
      <w:rFonts w:ascii="Tahoma" w:hAnsi="Tahoma" w:cs="Tahoma" w:hint="default"/>
      <w:b/>
      <w:bCs/>
      <w:color w:val="333333"/>
      <w:sz w:val="20"/>
      <w:szCs w:val="20"/>
    </w:rPr>
  </w:style>
  <w:style w:type="character" w:customStyle="1" w:styleId="textnadpis">
    <w:name w:val="text_nadpis"/>
    <w:basedOn w:val="Standardnpsmoodstavce"/>
    <w:rsid w:val="006B3199"/>
  </w:style>
  <w:style w:type="paragraph" w:styleId="Zkladntextodsazen">
    <w:name w:val="Body Text Indent"/>
    <w:basedOn w:val="Normln"/>
    <w:link w:val="ZkladntextodsazenChar"/>
    <w:semiHidden/>
    <w:rsid w:val="004315C8"/>
    <w:pPr>
      <w:ind w:left="720" w:hanging="360"/>
    </w:pPr>
    <w:rPr>
      <w:sz w:val="28"/>
    </w:rPr>
  </w:style>
  <w:style w:type="character" w:customStyle="1" w:styleId="ZkladntextodsazenChar">
    <w:name w:val="Základní text odsazený Char"/>
    <w:basedOn w:val="Standardnpsmoodstavce"/>
    <w:link w:val="Zkladntextodsazen"/>
    <w:semiHidden/>
    <w:rsid w:val="004315C8"/>
    <w:rPr>
      <w:rFonts w:ascii="Times New Roman" w:eastAsia="Times New Roman" w:hAnsi="Times New Roman"/>
      <w:sz w:val="28"/>
      <w:szCs w:val="24"/>
    </w:rPr>
  </w:style>
  <w:style w:type="paragraph" w:styleId="Zkladntextodsazen2">
    <w:name w:val="Body Text Indent 2"/>
    <w:basedOn w:val="Normln"/>
    <w:link w:val="Zkladntextodsazen2Char"/>
    <w:semiHidden/>
    <w:rsid w:val="004315C8"/>
    <w:pPr>
      <w:ind w:left="360"/>
    </w:pPr>
    <w:rPr>
      <w:sz w:val="28"/>
    </w:rPr>
  </w:style>
  <w:style w:type="character" w:customStyle="1" w:styleId="Zkladntextodsazen2Char">
    <w:name w:val="Základní text odsazený 2 Char"/>
    <w:basedOn w:val="Standardnpsmoodstavce"/>
    <w:link w:val="Zkladntextodsazen2"/>
    <w:semiHidden/>
    <w:rsid w:val="004315C8"/>
    <w:rPr>
      <w:rFonts w:ascii="Times New Roman" w:eastAsia="Times New Roman" w:hAnsi="Times New Roman"/>
      <w:sz w:val="28"/>
      <w:szCs w:val="24"/>
    </w:rPr>
  </w:style>
  <w:style w:type="paragraph" w:styleId="Zkladntext">
    <w:name w:val="Body Text"/>
    <w:basedOn w:val="Normln"/>
    <w:link w:val="ZkladntextChar"/>
    <w:uiPriority w:val="99"/>
    <w:unhideWhenUsed/>
    <w:rsid w:val="00F34E8F"/>
    <w:pPr>
      <w:spacing w:after="120"/>
    </w:pPr>
  </w:style>
  <w:style w:type="character" w:customStyle="1" w:styleId="ZkladntextChar">
    <w:name w:val="Základní text Char"/>
    <w:basedOn w:val="Standardnpsmoodstavce"/>
    <w:link w:val="Zkladntext"/>
    <w:uiPriority w:val="99"/>
    <w:rsid w:val="00F34E8F"/>
    <w:rPr>
      <w:rFonts w:ascii="Times New Roman" w:eastAsia="Times New Roman" w:hAnsi="Times New Roman"/>
      <w:sz w:val="24"/>
      <w:szCs w:val="24"/>
    </w:rPr>
  </w:style>
  <w:style w:type="table" w:styleId="Mkatabulky">
    <w:name w:val="Table Grid"/>
    <w:basedOn w:val="Normlntabulka"/>
    <w:locked/>
    <w:rsid w:val="003915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npsmoodstavce"/>
    <w:rsid w:val="00484AB1"/>
  </w:style>
  <w:style w:type="character" w:customStyle="1" w:styleId="apple-converted-space">
    <w:name w:val="apple-converted-space"/>
    <w:basedOn w:val="Standardnpsmoodstavce"/>
    <w:rsid w:val="00484AB1"/>
  </w:style>
  <w:style w:type="paragraph" w:customStyle="1" w:styleId="Body">
    <w:name w:val="Body"/>
    <w:basedOn w:val="Normln"/>
    <w:link w:val="BodyChar"/>
    <w:rsid w:val="009920CE"/>
    <w:pPr>
      <w:spacing w:line="276" w:lineRule="auto"/>
    </w:pPr>
    <w:rPr>
      <w:rFonts w:eastAsia="Calibri"/>
      <w:sz w:val="20"/>
      <w:szCs w:val="22"/>
      <w:lang w:eastAsia="en-US"/>
    </w:rPr>
  </w:style>
  <w:style w:type="character" w:customStyle="1" w:styleId="BodyChar">
    <w:name w:val="Body Char"/>
    <w:basedOn w:val="Standardnpsmoodstavce"/>
    <w:link w:val="Body"/>
    <w:rsid w:val="009920CE"/>
    <w:rPr>
      <w:rFonts w:ascii="Times New Roman" w:hAnsi="Times New Roman"/>
      <w:sz w:val="20"/>
      <w:lang w:eastAsia="en-US"/>
    </w:rPr>
  </w:style>
  <w:style w:type="character" w:customStyle="1" w:styleId="Nadpis3Char">
    <w:name w:val="Nadpis 3 Char"/>
    <w:basedOn w:val="Standardnpsmoodstavce"/>
    <w:link w:val="Nadpis3"/>
    <w:rsid w:val="00824E7E"/>
    <w:rPr>
      <w:rFonts w:asciiTheme="majorHAnsi" w:eastAsiaTheme="majorEastAsia" w:hAnsiTheme="majorHAnsi" w:cstheme="majorBidi"/>
      <w:b/>
      <w:bCs/>
      <w:color w:val="4F81BD" w:themeColor="accent1"/>
      <w:sz w:val="24"/>
      <w:szCs w:val="24"/>
    </w:rPr>
  </w:style>
  <w:style w:type="paragraph" w:styleId="Zkladntext2">
    <w:name w:val="Body Text 2"/>
    <w:basedOn w:val="Normln"/>
    <w:link w:val="Zkladntext2Char"/>
    <w:uiPriority w:val="99"/>
    <w:semiHidden/>
    <w:unhideWhenUsed/>
    <w:rsid w:val="00824E7E"/>
    <w:pPr>
      <w:spacing w:after="120" w:line="480" w:lineRule="auto"/>
    </w:pPr>
  </w:style>
  <w:style w:type="character" w:customStyle="1" w:styleId="Zkladntext2Char">
    <w:name w:val="Základní text 2 Char"/>
    <w:basedOn w:val="Standardnpsmoodstavce"/>
    <w:link w:val="Zkladntext2"/>
    <w:uiPriority w:val="99"/>
    <w:semiHidden/>
    <w:rsid w:val="00824E7E"/>
    <w:rPr>
      <w:rFonts w:ascii="Times New Roman" w:eastAsia="Times New Roman" w:hAnsi="Times New Roman"/>
      <w:sz w:val="24"/>
      <w:szCs w:val="24"/>
    </w:rPr>
  </w:style>
  <w:style w:type="paragraph" w:styleId="Nzev">
    <w:name w:val="Title"/>
    <w:basedOn w:val="Normln"/>
    <w:link w:val="NzevChar"/>
    <w:qFormat/>
    <w:locked/>
    <w:rsid w:val="00824E7E"/>
    <w:pPr>
      <w:jc w:val="center"/>
    </w:pPr>
    <w:rPr>
      <w:b/>
      <w:i/>
      <w:sz w:val="40"/>
      <w:szCs w:val="20"/>
    </w:rPr>
  </w:style>
  <w:style w:type="character" w:customStyle="1" w:styleId="NzevChar">
    <w:name w:val="Název Char"/>
    <w:basedOn w:val="Standardnpsmoodstavce"/>
    <w:link w:val="Nzev"/>
    <w:rsid w:val="00824E7E"/>
    <w:rPr>
      <w:rFonts w:ascii="Times New Roman" w:eastAsia="Times New Roman" w:hAnsi="Times New Roman"/>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6128">
      <w:bodyDiv w:val="1"/>
      <w:marLeft w:val="0"/>
      <w:marRight w:val="0"/>
      <w:marTop w:val="0"/>
      <w:marBottom w:val="0"/>
      <w:divBdr>
        <w:top w:val="none" w:sz="0" w:space="0" w:color="auto"/>
        <w:left w:val="none" w:sz="0" w:space="0" w:color="auto"/>
        <w:bottom w:val="none" w:sz="0" w:space="0" w:color="auto"/>
        <w:right w:val="none" w:sz="0" w:space="0" w:color="auto"/>
      </w:divBdr>
    </w:div>
    <w:div w:id="364528394">
      <w:bodyDiv w:val="1"/>
      <w:marLeft w:val="0"/>
      <w:marRight w:val="0"/>
      <w:marTop w:val="0"/>
      <w:marBottom w:val="0"/>
      <w:divBdr>
        <w:top w:val="none" w:sz="0" w:space="0" w:color="auto"/>
        <w:left w:val="none" w:sz="0" w:space="0" w:color="auto"/>
        <w:bottom w:val="none" w:sz="0" w:space="0" w:color="auto"/>
        <w:right w:val="none" w:sz="0" w:space="0" w:color="auto"/>
      </w:divBdr>
      <w:divsChild>
        <w:div w:id="1084961793">
          <w:marLeft w:val="0"/>
          <w:marRight w:val="0"/>
          <w:marTop w:val="0"/>
          <w:marBottom w:val="0"/>
          <w:divBdr>
            <w:top w:val="none" w:sz="0" w:space="0" w:color="auto"/>
            <w:left w:val="none" w:sz="0" w:space="0" w:color="auto"/>
            <w:bottom w:val="none" w:sz="0" w:space="0" w:color="auto"/>
            <w:right w:val="none" w:sz="0" w:space="0" w:color="auto"/>
          </w:divBdr>
        </w:div>
        <w:div w:id="1277297476">
          <w:marLeft w:val="0"/>
          <w:marRight w:val="0"/>
          <w:marTop w:val="0"/>
          <w:marBottom w:val="0"/>
          <w:divBdr>
            <w:top w:val="none" w:sz="0" w:space="0" w:color="auto"/>
            <w:left w:val="none" w:sz="0" w:space="0" w:color="auto"/>
            <w:bottom w:val="none" w:sz="0" w:space="0" w:color="auto"/>
            <w:right w:val="none" w:sz="0" w:space="0" w:color="auto"/>
          </w:divBdr>
        </w:div>
      </w:divsChild>
    </w:div>
    <w:div w:id="401681199">
      <w:bodyDiv w:val="1"/>
      <w:marLeft w:val="0"/>
      <w:marRight w:val="0"/>
      <w:marTop w:val="0"/>
      <w:marBottom w:val="0"/>
      <w:divBdr>
        <w:top w:val="none" w:sz="0" w:space="0" w:color="auto"/>
        <w:left w:val="none" w:sz="0" w:space="0" w:color="auto"/>
        <w:bottom w:val="none" w:sz="0" w:space="0" w:color="auto"/>
        <w:right w:val="none" w:sz="0" w:space="0" w:color="auto"/>
      </w:divBdr>
    </w:div>
    <w:div w:id="439879304">
      <w:bodyDiv w:val="1"/>
      <w:marLeft w:val="0"/>
      <w:marRight w:val="0"/>
      <w:marTop w:val="0"/>
      <w:marBottom w:val="0"/>
      <w:divBdr>
        <w:top w:val="none" w:sz="0" w:space="0" w:color="auto"/>
        <w:left w:val="none" w:sz="0" w:space="0" w:color="auto"/>
        <w:bottom w:val="none" w:sz="0" w:space="0" w:color="auto"/>
        <w:right w:val="none" w:sz="0" w:space="0" w:color="auto"/>
      </w:divBdr>
    </w:div>
    <w:div w:id="592520438">
      <w:bodyDiv w:val="1"/>
      <w:marLeft w:val="0"/>
      <w:marRight w:val="0"/>
      <w:marTop w:val="0"/>
      <w:marBottom w:val="0"/>
      <w:divBdr>
        <w:top w:val="none" w:sz="0" w:space="0" w:color="auto"/>
        <w:left w:val="none" w:sz="0" w:space="0" w:color="auto"/>
        <w:bottom w:val="none" w:sz="0" w:space="0" w:color="auto"/>
        <w:right w:val="none" w:sz="0" w:space="0" w:color="auto"/>
      </w:divBdr>
      <w:divsChild>
        <w:div w:id="77024547">
          <w:marLeft w:val="0"/>
          <w:marRight w:val="0"/>
          <w:marTop w:val="0"/>
          <w:marBottom w:val="0"/>
          <w:divBdr>
            <w:top w:val="none" w:sz="0" w:space="0" w:color="auto"/>
            <w:left w:val="none" w:sz="0" w:space="0" w:color="auto"/>
            <w:bottom w:val="none" w:sz="0" w:space="0" w:color="auto"/>
            <w:right w:val="none" w:sz="0" w:space="0" w:color="auto"/>
          </w:divBdr>
        </w:div>
        <w:div w:id="154420737">
          <w:marLeft w:val="0"/>
          <w:marRight w:val="0"/>
          <w:marTop w:val="0"/>
          <w:marBottom w:val="0"/>
          <w:divBdr>
            <w:top w:val="none" w:sz="0" w:space="0" w:color="auto"/>
            <w:left w:val="none" w:sz="0" w:space="0" w:color="auto"/>
            <w:bottom w:val="none" w:sz="0" w:space="0" w:color="auto"/>
            <w:right w:val="none" w:sz="0" w:space="0" w:color="auto"/>
          </w:divBdr>
        </w:div>
        <w:div w:id="287972111">
          <w:marLeft w:val="0"/>
          <w:marRight w:val="0"/>
          <w:marTop w:val="0"/>
          <w:marBottom w:val="0"/>
          <w:divBdr>
            <w:top w:val="none" w:sz="0" w:space="0" w:color="auto"/>
            <w:left w:val="none" w:sz="0" w:space="0" w:color="auto"/>
            <w:bottom w:val="none" w:sz="0" w:space="0" w:color="auto"/>
            <w:right w:val="none" w:sz="0" w:space="0" w:color="auto"/>
          </w:divBdr>
        </w:div>
        <w:div w:id="376859726">
          <w:marLeft w:val="0"/>
          <w:marRight w:val="0"/>
          <w:marTop w:val="0"/>
          <w:marBottom w:val="0"/>
          <w:divBdr>
            <w:top w:val="none" w:sz="0" w:space="0" w:color="auto"/>
            <w:left w:val="none" w:sz="0" w:space="0" w:color="auto"/>
            <w:bottom w:val="none" w:sz="0" w:space="0" w:color="auto"/>
            <w:right w:val="none" w:sz="0" w:space="0" w:color="auto"/>
          </w:divBdr>
        </w:div>
        <w:div w:id="420683235">
          <w:marLeft w:val="0"/>
          <w:marRight w:val="0"/>
          <w:marTop w:val="0"/>
          <w:marBottom w:val="0"/>
          <w:divBdr>
            <w:top w:val="none" w:sz="0" w:space="0" w:color="auto"/>
            <w:left w:val="none" w:sz="0" w:space="0" w:color="auto"/>
            <w:bottom w:val="none" w:sz="0" w:space="0" w:color="auto"/>
            <w:right w:val="none" w:sz="0" w:space="0" w:color="auto"/>
          </w:divBdr>
        </w:div>
        <w:div w:id="476265167">
          <w:marLeft w:val="0"/>
          <w:marRight w:val="0"/>
          <w:marTop w:val="0"/>
          <w:marBottom w:val="0"/>
          <w:divBdr>
            <w:top w:val="none" w:sz="0" w:space="0" w:color="auto"/>
            <w:left w:val="none" w:sz="0" w:space="0" w:color="auto"/>
            <w:bottom w:val="none" w:sz="0" w:space="0" w:color="auto"/>
            <w:right w:val="none" w:sz="0" w:space="0" w:color="auto"/>
          </w:divBdr>
        </w:div>
        <w:div w:id="549927094">
          <w:marLeft w:val="0"/>
          <w:marRight w:val="0"/>
          <w:marTop w:val="0"/>
          <w:marBottom w:val="0"/>
          <w:divBdr>
            <w:top w:val="none" w:sz="0" w:space="0" w:color="auto"/>
            <w:left w:val="none" w:sz="0" w:space="0" w:color="auto"/>
            <w:bottom w:val="none" w:sz="0" w:space="0" w:color="auto"/>
            <w:right w:val="none" w:sz="0" w:space="0" w:color="auto"/>
          </w:divBdr>
        </w:div>
        <w:div w:id="607203382">
          <w:marLeft w:val="0"/>
          <w:marRight w:val="0"/>
          <w:marTop w:val="0"/>
          <w:marBottom w:val="0"/>
          <w:divBdr>
            <w:top w:val="none" w:sz="0" w:space="0" w:color="auto"/>
            <w:left w:val="none" w:sz="0" w:space="0" w:color="auto"/>
            <w:bottom w:val="none" w:sz="0" w:space="0" w:color="auto"/>
            <w:right w:val="none" w:sz="0" w:space="0" w:color="auto"/>
          </w:divBdr>
        </w:div>
        <w:div w:id="651250544">
          <w:marLeft w:val="0"/>
          <w:marRight w:val="0"/>
          <w:marTop w:val="0"/>
          <w:marBottom w:val="0"/>
          <w:divBdr>
            <w:top w:val="none" w:sz="0" w:space="0" w:color="auto"/>
            <w:left w:val="none" w:sz="0" w:space="0" w:color="auto"/>
            <w:bottom w:val="none" w:sz="0" w:space="0" w:color="auto"/>
            <w:right w:val="none" w:sz="0" w:space="0" w:color="auto"/>
          </w:divBdr>
        </w:div>
        <w:div w:id="916789362">
          <w:marLeft w:val="0"/>
          <w:marRight w:val="0"/>
          <w:marTop w:val="0"/>
          <w:marBottom w:val="0"/>
          <w:divBdr>
            <w:top w:val="none" w:sz="0" w:space="0" w:color="auto"/>
            <w:left w:val="none" w:sz="0" w:space="0" w:color="auto"/>
            <w:bottom w:val="none" w:sz="0" w:space="0" w:color="auto"/>
            <w:right w:val="none" w:sz="0" w:space="0" w:color="auto"/>
          </w:divBdr>
        </w:div>
        <w:div w:id="1031608885">
          <w:marLeft w:val="0"/>
          <w:marRight w:val="0"/>
          <w:marTop w:val="0"/>
          <w:marBottom w:val="0"/>
          <w:divBdr>
            <w:top w:val="none" w:sz="0" w:space="0" w:color="auto"/>
            <w:left w:val="none" w:sz="0" w:space="0" w:color="auto"/>
            <w:bottom w:val="none" w:sz="0" w:space="0" w:color="auto"/>
            <w:right w:val="none" w:sz="0" w:space="0" w:color="auto"/>
          </w:divBdr>
        </w:div>
        <w:div w:id="1047148860">
          <w:marLeft w:val="0"/>
          <w:marRight w:val="0"/>
          <w:marTop w:val="0"/>
          <w:marBottom w:val="0"/>
          <w:divBdr>
            <w:top w:val="none" w:sz="0" w:space="0" w:color="auto"/>
            <w:left w:val="none" w:sz="0" w:space="0" w:color="auto"/>
            <w:bottom w:val="none" w:sz="0" w:space="0" w:color="auto"/>
            <w:right w:val="none" w:sz="0" w:space="0" w:color="auto"/>
          </w:divBdr>
        </w:div>
        <w:div w:id="1429161398">
          <w:marLeft w:val="0"/>
          <w:marRight w:val="0"/>
          <w:marTop w:val="0"/>
          <w:marBottom w:val="0"/>
          <w:divBdr>
            <w:top w:val="none" w:sz="0" w:space="0" w:color="auto"/>
            <w:left w:val="none" w:sz="0" w:space="0" w:color="auto"/>
            <w:bottom w:val="none" w:sz="0" w:space="0" w:color="auto"/>
            <w:right w:val="none" w:sz="0" w:space="0" w:color="auto"/>
          </w:divBdr>
        </w:div>
        <w:div w:id="1621182103">
          <w:marLeft w:val="0"/>
          <w:marRight w:val="0"/>
          <w:marTop w:val="0"/>
          <w:marBottom w:val="0"/>
          <w:divBdr>
            <w:top w:val="none" w:sz="0" w:space="0" w:color="auto"/>
            <w:left w:val="none" w:sz="0" w:space="0" w:color="auto"/>
            <w:bottom w:val="none" w:sz="0" w:space="0" w:color="auto"/>
            <w:right w:val="none" w:sz="0" w:space="0" w:color="auto"/>
          </w:divBdr>
        </w:div>
        <w:div w:id="1712732161">
          <w:marLeft w:val="0"/>
          <w:marRight w:val="0"/>
          <w:marTop w:val="0"/>
          <w:marBottom w:val="0"/>
          <w:divBdr>
            <w:top w:val="none" w:sz="0" w:space="0" w:color="auto"/>
            <w:left w:val="none" w:sz="0" w:space="0" w:color="auto"/>
            <w:bottom w:val="none" w:sz="0" w:space="0" w:color="auto"/>
            <w:right w:val="none" w:sz="0" w:space="0" w:color="auto"/>
          </w:divBdr>
        </w:div>
        <w:div w:id="1959987660">
          <w:marLeft w:val="0"/>
          <w:marRight w:val="0"/>
          <w:marTop w:val="0"/>
          <w:marBottom w:val="0"/>
          <w:divBdr>
            <w:top w:val="none" w:sz="0" w:space="0" w:color="auto"/>
            <w:left w:val="none" w:sz="0" w:space="0" w:color="auto"/>
            <w:bottom w:val="none" w:sz="0" w:space="0" w:color="auto"/>
            <w:right w:val="none" w:sz="0" w:space="0" w:color="auto"/>
          </w:divBdr>
        </w:div>
      </w:divsChild>
    </w:div>
    <w:div w:id="65746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985">
          <w:marLeft w:val="0"/>
          <w:marRight w:val="0"/>
          <w:marTop w:val="0"/>
          <w:marBottom w:val="0"/>
          <w:divBdr>
            <w:top w:val="none" w:sz="0" w:space="0" w:color="auto"/>
            <w:left w:val="none" w:sz="0" w:space="0" w:color="auto"/>
            <w:bottom w:val="none" w:sz="0" w:space="0" w:color="auto"/>
            <w:right w:val="none" w:sz="0" w:space="0" w:color="auto"/>
          </w:divBdr>
        </w:div>
        <w:div w:id="60293880">
          <w:marLeft w:val="0"/>
          <w:marRight w:val="0"/>
          <w:marTop w:val="0"/>
          <w:marBottom w:val="0"/>
          <w:divBdr>
            <w:top w:val="none" w:sz="0" w:space="0" w:color="auto"/>
            <w:left w:val="none" w:sz="0" w:space="0" w:color="auto"/>
            <w:bottom w:val="none" w:sz="0" w:space="0" w:color="auto"/>
            <w:right w:val="none" w:sz="0" w:space="0" w:color="auto"/>
          </w:divBdr>
        </w:div>
        <w:div w:id="341053837">
          <w:marLeft w:val="0"/>
          <w:marRight w:val="0"/>
          <w:marTop w:val="0"/>
          <w:marBottom w:val="0"/>
          <w:divBdr>
            <w:top w:val="none" w:sz="0" w:space="0" w:color="auto"/>
            <w:left w:val="none" w:sz="0" w:space="0" w:color="auto"/>
            <w:bottom w:val="none" w:sz="0" w:space="0" w:color="auto"/>
            <w:right w:val="none" w:sz="0" w:space="0" w:color="auto"/>
          </w:divBdr>
        </w:div>
        <w:div w:id="356591203">
          <w:marLeft w:val="0"/>
          <w:marRight w:val="0"/>
          <w:marTop w:val="0"/>
          <w:marBottom w:val="0"/>
          <w:divBdr>
            <w:top w:val="none" w:sz="0" w:space="0" w:color="auto"/>
            <w:left w:val="none" w:sz="0" w:space="0" w:color="auto"/>
            <w:bottom w:val="none" w:sz="0" w:space="0" w:color="auto"/>
            <w:right w:val="none" w:sz="0" w:space="0" w:color="auto"/>
          </w:divBdr>
        </w:div>
        <w:div w:id="464006286">
          <w:marLeft w:val="0"/>
          <w:marRight w:val="0"/>
          <w:marTop w:val="0"/>
          <w:marBottom w:val="0"/>
          <w:divBdr>
            <w:top w:val="none" w:sz="0" w:space="0" w:color="auto"/>
            <w:left w:val="none" w:sz="0" w:space="0" w:color="auto"/>
            <w:bottom w:val="none" w:sz="0" w:space="0" w:color="auto"/>
            <w:right w:val="none" w:sz="0" w:space="0" w:color="auto"/>
          </w:divBdr>
        </w:div>
        <w:div w:id="678234144">
          <w:marLeft w:val="0"/>
          <w:marRight w:val="0"/>
          <w:marTop w:val="0"/>
          <w:marBottom w:val="0"/>
          <w:divBdr>
            <w:top w:val="none" w:sz="0" w:space="0" w:color="auto"/>
            <w:left w:val="none" w:sz="0" w:space="0" w:color="auto"/>
            <w:bottom w:val="none" w:sz="0" w:space="0" w:color="auto"/>
            <w:right w:val="none" w:sz="0" w:space="0" w:color="auto"/>
          </w:divBdr>
        </w:div>
        <w:div w:id="695545410">
          <w:marLeft w:val="0"/>
          <w:marRight w:val="0"/>
          <w:marTop w:val="0"/>
          <w:marBottom w:val="0"/>
          <w:divBdr>
            <w:top w:val="none" w:sz="0" w:space="0" w:color="auto"/>
            <w:left w:val="none" w:sz="0" w:space="0" w:color="auto"/>
            <w:bottom w:val="none" w:sz="0" w:space="0" w:color="auto"/>
            <w:right w:val="none" w:sz="0" w:space="0" w:color="auto"/>
          </w:divBdr>
        </w:div>
        <w:div w:id="818768790">
          <w:marLeft w:val="0"/>
          <w:marRight w:val="0"/>
          <w:marTop w:val="0"/>
          <w:marBottom w:val="0"/>
          <w:divBdr>
            <w:top w:val="none" w:sz="0" w:space="0" w:color="auto"/>
            <w:left w:val="none" w:sz="0" w:space="0" w:color="auto"/>
            <w:bottom w:val="none" w:sz="0" w:space="0" w:color="auto"/>
            <w:right w:val="none" w:sz="0" w:space="0" w:color="auto"/>
          </w:divBdr>
        </w:div>
        <w:div w:id="875772613">
          <w:marLeft w:val="0"/>
          <w:marRight w:val="0"/>
          <w:marTop w:val="0"/>
          <w:marBottom w:val="0"/>
          <w:divBdr>
            <w:top w:val="none" w:sz="0" w:space="0" w:color="auto"/>
            <w:left w:val="none" w:sz="0" w:space="0" w:color="auto"/>
            <w:bottom w:val="none" w:sz="0" w:space="0" w:color="auto"/>
            <w:right w:val="none" w:sz="0" w:space="0" w:color="auto"/>
          </w:divBdr>
        </w:div>
        <w:div w:id="878326167">
          <w:marLeft w:val="0"/>
          <w:marRight w:val="0"/>
          <w:marTop w:val="0"/>
          <w:marBottom w:val="0"/>
          <w:divBdr>
            <w:top w:val="none" w:sz="0" w:space="0" w:color="auto"/>
            <w:left w:val="none" w:sz="0" w:space="0" w:color="auto"/>
            <w:bottom w:val="none" w:sz="0" w:space="0" w:color="auto"/>
            <w:right w:val="none" w:sz="0" w:space="0" w:color="auto"/>
          </w:divBdr>
        </w:div>
        <w:div w:id="886183965">
          <w:marLeft w:val="0"/>
          <w:marRight w:val="0"/>
          <w:marTop w:val="0"/>
          <w:marBottom w:val="0"/>
          <w:divBdr>
            <w:top w:val="none" w:sz="0" w:space="0" w:color="auto"/>
            <w:left w:val="none" w:sz="0" w:space="0" w:color="auto"/>
            <w:bottom w:val="none" w:sz="0" w:space="0" w:color="auto"/>
            <w:right w:val="none" w:sz="0" w:space="0" w:color="auto"/>
          </w:divBdr>
        </w:div>
        <w:div w:id="892081809">
          <w:marLeft w:val="0"/>
          <w:marRight w:val="0"/>
          <w:marTop w:val="0"/>
          <w:marBottom w:val="0"/>
          <w:divBdr>
            <w:top w:val="none" w:sz="0" w:space="0" w:color="auto"/>
            <w:left w:val="none" w:sz="0" w:space="0" w:color="auto"/>
            <w:bottom w:val="none" w:sz="0" w:space="0" w:color="auto"/>
            <w:right w:val="none" w:sz="0" w:space="0" w:color="auto"/>
          </w:divBdr>
        </w:div>
        <w:div w:id="943658311">
          <w:marLeft w:val="0"/>
          <w:marRight w:val="0"/>
          <w:marTop w:val="0"/>
          <w:marBottom w:val="0"/>
          <w:divBdr>
            <w:top w:val="none" w:sz="0" w:space="0" w:color="auto"/>
            <w:left w:val="none" w:sz="0" w:space="0" w:color="auto"/>
            <w:bottom w:val="none" w:sz="0" w:space="0" w:color="auto"/>
            <w:right w:val="none" w:sz="0" w:space="0" w:color="auto"/>
          </w:divBdr>
        </w:div>
        <w:div w:id="969091858">
          <w:marLeft w:val="0"/>
          <w:marRight w:val="0"/>
          <w:marTop w:val="0"/>
          <w:marBottom w:val="0"/>
          <w:divBdr>
            <w:top w:val="none" w:sz="0" w:space="0" w:color="auto"/>
            <w:left w:val="none" w:sz="0" w:space="0" w:color="auto"/>
            <w:bottom w:val="none" w:sz="0" w:space="0" w:color="auto"/>
            <w:right w:val="none" w:sz="0" w:space="0" w:color="auto"/>
          </w:divBdr>
        </w:div>
        <w:div w:id="1081364636">
          <w:marLeft w:val="0"/>
          <w:marRight w:val="0"/>
          <w:marTop w:val="0"/>
          <w:marBottom w:val="0"/>
          <w:divBdr>
            <w:top w:val="none" w:sz="0" w:space="0" w:color="auto"/>
            <w:left w:val="none" w:sz="0" w:space="0" w:color="auto"/>
            <w:bottom w:val="none" w:sz="0" w:space="0" w:color="auto"/>
            <w:right w:val="none" w:sz="0" w:space="0" w:color="auto"/>
          </w:divBdr>
        </w:div>
        <w:div w:id="1220247482">
          <w:marLeft w:val="0"/>
          <w:marRight w:val="0"/>
          <w:marTop w:val="0"/>
          <w:marBottom w:val="0"/>
          <w:divBdr>
            <w:top w:val="none" w:sz="0" w:space="0" w:color="auto"/>
            <w:left w:val="none" w:sz="0" w:space="0" w:color="auto"/>
            <w:bottom w:val="none" w:sz="0" w:space="0" w:color="auto"/>
            <w:right w:val="none" w:sz="0" w:space="0" w:color="auto"/>
          </w:divBdr>
        </w:div>
        <w:div w:id="1236553873">
          <w:marLeft w:val="0"/>
          <w:marRight w:val="0"/>
          <w:marTop w:val="0"/>
          <w:marBottom w:val="0"/>
          <w:divBdr>
            <w:top w:val="none" w:sz="0" w:space="0" w:color="auto"/>
            <w:left w:val="none" w:sz="0" w:space="0" w:color="auto"/>
            <w:bottom w:val="none" w:sz="0" w:space="0" w:color="auto"/>
            <w:right w:val="none" w:sz="0" w:space="0" w:color="auto"/>
          </w:divBdr>
        </w:div>
        <w:div w:id="1325662931">
          <w:marLeft w:val="0"/>
          <w:marRight w:val="0"/>
          <w:marTop w:val="0"/>
          <w:marBottom w:val="0"/>
          <w:divBdr>
            <w:top w:val="none" w:sz="0" w:space="0" w:color="auto"/>
            <w:left w:val="none" w:sz="0" w:space="0" w:color="auto"/>
            <w:bottom w:val="none" w:sz="0" w:space="0" w:color="auto"/>
            <w:right w:val="none" w:sz="0" w:space="0" w:color="auto"/>
          </w:divBdr>
        </w:div>
        <w:div w:id="1350524349">
          <w:marLeft w:val="0"/>
          <w:marRight w:val="0"/>
          <w:marTop w:val="0"/>
          <w:marBottom w:val="0"/>
          <w:divBdr>
            <w:top w:val="none" w:sz="0" w:space="0" w:color="auto"/>
            <w:left w:val="none" w:sz="0" w:space="0" w:color="auto"/>
            <w:bottom w:val="none" w:sz="0" w:space="0" w:color="auto"/>
            <w:right w:val="none" w:sz="0" w:space="0" w:color="auto"/>
          </w:divBdr>
        </w:div>
        <w:div w:id="1377699084">
          <w:marLeft w:val="0"/>
          <w:marRight w:val="0"/>
          <w:marTop w:val="0"/>
          <w:marBottom w:val="0"/>
          <w:divBdr>
            <w:top w:val="none" w:sz="0" w:space="0" w:color="auto"/>
            <w:left w:val="none" w:sz="0" w:space="0" w:color="auto"/>
            <w:bottom w:val="none" w:sz="0" w:space="0" w:color="auto"/>
            <w:right w:val="none" w:sz="0" w:space="0" w:color="auto"/>
          </w:divBdr>
        </w:div>
        <w:div w:id="1407914839">
          <w:marLeft w:val="0"/>
          <w:marRight w:val="0"/>
          <w:marTop w:val="0"/>
          <w:marBottom w:val="0"/>
          <w:divBdr>
            <w:top w:val="none" w:sz="0" w:space="0" w:color="auto"/>
            <w:left w:val="none" w:sz="0" w:space="0" w:color="auto"/>
            <w:bottom w:val="none" w:sz="0" w:space="0" w:color="auto"/>
            <w:right w:val="none" w:sz="0" w:space="0" w:color="auto"/>
          </w:divBdr>
        </w:div>
        <w:div w:id="1426802841">
          <w:marLeft w:val="0"/>
          <w:marRight w:val="0"/>
          <w:marTop w:val="0"/>
          <w:marBottom w:val="0"/>
          <w:divBdr>
            <w:top w:val="none" w:sz="0" w:space="0" w:color="auto"/>
            <w:left w:val="none" w:sz="0" w:space="0" w:color="auto"/>
            <w:bottom w:val="none" w:sz="0" w:space="0" w:color="auto"/>
            <w:right w:val="none" w:sz="0" w:space="0" w:color="auto"/>
          </w:divBdr>
        </w:div>
        <w:div w:id="1433938914">
          <w:marLeft w:val="0"/>
          <w:marRight w:val="0"/>
          <w:marTop w:val="0"/>
          <w:marBottom w:val="0"/>
          <w:divBdr>
            <w:top w:val="none" w:sz="0" w:space="0" w:color="auto"/>
            <w:left w:val="none" w:sz="0" w:space="0" w:color="auto"/>
            <w:bottom w:val="none" w:sz="0" w:space="0" w:color="auto"/>
            <w:right w:val="none" w:sz="0" w:space="0" w:color="auto"/>
          </w:divBdr>
        </w:div>
        <w:div w:id="1575120849">
          <w:marLeft w:val="0"/>
          <w:marRight w:val="0"/>
          <w:marTop w:val="0"/>
          <w:marBottom w:val="0"/>
          <w:divBdr>
            <w:top w:val="none" w:sz="0" w:space="0" w:color="auto"/>
            <w:left w:val="none" w:sz="0" w:space="0" w:color="auto"/>
            <w:bottom w:val="none" w:sz="0" w:space="0" w:color="auto"/>
            <w:right w:val="none" w:sz="0" w:space="0" w:color="auto"/>
          </w:divBdr>
        </w:div>
        <w:div w:id="1596937576">
          <w:marLeft w:val="0"/>
          <w:marRight w:val="0"/>
          <w:marTop w:val="0"/>
          <w:marBottom w:val="0"/>
          <w:divBdr>
            <w:top w:val="none" w:sz="0" w:space="0" w:color="auto"/>
            <w:left w:val="none" w:sz="0" w:space="0" w:color="auto"/>
            <w:bottom w:val="none" w:sz="0" w:space="0" w:color="auto"/>
            <w:right w:val="none" w:sz="0" w:space="0" w:color="auto"/>
          </w:divBdr>
        </w:div>
        <w:div w:id="1713726313">
          <w:marLeft w:val="0"/>
          <w:marRight w:val="0"/>
          <w:marTop w:val="0"/>
          <w:marBottom w:val="0"/>
          <w:divBdr>
            <w:top w:val="none" w:sz="0" w:space="0" w:color="auto"/>
            <w:left w:val="none" w:sz="0" w:space="0" w:color="auto"/>
            <w:bottom w:val="none" w:sz="0" w:space="0" w:color="auto"/>
            <w:right w:val="none" w:sz="0" w:space="0" w:color="auto"/>
          </w:divBdr>
        </w:div>
        <w:div w:id="1754424635">
          <w:marLeft w:val="0"/>
          <w:marRight w:val="0"/>
          <w:marTop w:val="0"/>
          <w:marBottom w:val="0"/>
          <w:divBdr>
            <w:top w:val="none" w:sz="0" w:space="0" w:color="auto"/>
            <w:left w:val="none" w:sz="0" w:space="0" w:color="auto"/>
            <w:bottom w:val="none" w:sz="0" w:space="0" w:color="auto"/>
            <w:right w:val="none" w:sz="0" w:space="0" w:color="auto"/>
          </w:divBdr>
        </w:div>
        <w:div w:id="2111662055">
          <w:marLeft w:val="0"/>
          <w:marRight w:val="0"/>
          <w:marTop w:val="0"/>
          <w:marBottom w:val="0"/>
          <w:divBdr>
            <w:top w:val="none" w:sz="0" w:space="0" w:color="auto"/>
            <w:left w:val="none" w:sz="0" w:space="0" w:color="auto"/>
            <w:bottom w:val="none" w:sz="0" w:space="0" w:color="auto"/>
            <w:right w:val="none" w:sz="0" w:space="0" w:color="auto"/>
          </w:divBdr>
        </w:div>
      </w:divsChild>
    </w:div>
    <w:div w:id="658120644">
      <w:bodyDiv w:val="1"/>
      <w:marLeft w:val="0"/>
      <w:marRight w:val="0"/>
      <w:marTop w:val="0"/>
      <w:marBottom w:val="0"/>
      <w:divBdr>
        <w:top w:val="none" w:sz="0" w:space="0" w:color="auto"/>
        <w:left w:val="none" w:sz="0" w:space="0" w:color="auto"/>
        <w:bottom w:val="none" w:sz="0" w:space="0" w:color="auto"/>
        <w:right w:val="none" w:sz="0" w:space="0" w:color="auto"/>
      </w:divBdr>
    </w:div>
    <w:div w:id="702709596">
      <w:bodyDiv w:val="1"/>
      <w:marLeft w:val="0"/>
      <w:marRight w:val="0"/>
      <w:marTop w:val="0"/>
      <w:marBottom w:val="0"/>
      <w:divBdr>
        <w:top w:val="none" w:sz="0" w:space="0" w:color="auto"/>
        <w:left w:val="none" w:sz="0" w:space="0" w:color="auto"/>
        <w:bottom w:val="none" w:sz="0" w:space="0" w:color="auto"/>
        <w:right w:val="none" w:sz="0" w:space="0" w:color="auto"/>
      </w:divBdr>
    </w:div>
    <w:div w:id="720791185">
      <w:bodyDiv w:val="1"/>
      <w:marLeft w:val="0"/>
      <w:marRight w:val="0"/>
      <w:marTop w:val="0"/>
      <w:marBottom w:val="0"/>
      <w:divBdr>
        <w:top w:val="none" w:sz="0" w:space="0" w:color="auto"/>
        <w:left w:val="none" w:sz="0" w:space="0" w:color="auto"/>
        <w:bottom w:val="none" w:sz="0" w:space="0" w:color="auto"/>
        <w:right w:val="none" w:sz="0" w:space="0" w:color="auto"/>
      </w:divBdr>
    </w:div>
    <w:div w:id="778992168">
      <w:bodyDiv w:val="1"/>
      <w:marLeft w:val="0"/>
      <w:marRight w:val="0"/>
      <w:marTop w:val="0"/>
      <w:marBottom w:val="0"/>
      <w:divBdr>
        <w:top w:val="none" w:sz="0" w:space="0" w:color="auto"/>
        <w:left w:val="none" w:sz="0" w:space="0" w:color="auto"/>
        <w:bottom w:val="none" w:sz="0" w:space="0" w:color="auto"/>
        <w:right w:val="none" w:sz="0" w:space="0" w:color="auto"/>
      </w:divBdr>
    </w:div>
    <w:div w:id="934479936">
      <w:bodyDiv w:val="1"/>
      <w:marLeft w:val="0"/>
      <w:marRight w:val="0"/>
      <w:marTop w:val="0"/>
      <w:marBottom w:val="0"/>
      <w:divBdr>
        <w:top w:val="none" w:sz="0" w:space="0" w:color="auto"/>
        <w:left w:val="none" w:sz="0" w:space="0" w:color="auto"/>
        <w:bottom w:val="none" w:sz="0" w:space="0" w:color="auto"/>
        <w:right w:val="none" w:sz="0" w:space="0" w:color="auto"/>
      </w:divBdr>
    </w:div>
    <w:div w:id="1064060147">
      <w:bodyDiv w:val="1"/>
      <w:marLeft w:val="0"/>
      <w:marRight w:val="0"/>
      <w:marTop w:val="0"/>
      <w:marBottom w:val="0"/>
      <w:divBdr>
        <w:top w:val="none" w:sz="0" w:space="0" w:color="auto"/>
        <w:left w:val="none" w:sz="0" w:space="0" w:color="auto"/>
        <w:bottom w:val="none" w:sz="0" w:space="0" w:color="auto"/>
        <w:right w:val="none" w:sz="0" w:space="0" w:color="auto"/>
      </w:divBdr>
      <w:divsChild>
        <w:div w:id="113793924">
          <w:marLeft w:val="0"/>
          <w:marRight w:val="0"/>
          <w:marTop w:val="0"/>
          <w:marBottom w:val="0"/>
          <w:divBdr>
            <w:top w:val="none" w:sz="0" w:space="0" w:color="auto"/>
            <w:left w:val="none" w:sz="0" w:space="0" w:color="auto"/>
            <w:bottom w:val="none" w:sz="0" w:space="0" w:color="auto"/>
            <w:right w:val="none" w:sz="0" w:space="0" w:color="auto"/>
          </w:divBdr>
        </w:div>
        <w:div w:id="1818258771">
          <w:marLeft w:val="0"/>
          <w:marRight w:val="0"/>
          <w:marTop w:val="0"/>
          <w:marBottom w:val="0"/>
          <w:divBdr>
            <w:top w:val="none" w:sz="0" w:space="0" w:color="auto"/>
            <w:left w:val="none" w:sz="0" w:space="0" w:color="auto"/>
            <w:bottom w:val="none" w:sz="0" w:space="0" w:color="auto"/>
            <w:right w:val="none" w:sz="0" w:space="0" w:color="auto"/>
          </w:divBdr>
        </w:div>
      </w:divsChild>
    </w:div>
    <w:div w:id="1116871704">
      <w:bodyDiv w:val="1"/>
      <w:marLeft w:val="0"/>
      <w:marRight w:val="0"/>
      <w:marTop w:val="0"/>
      <w:marBottom w:val="0"/>
      <w:divBdr>
        <w:top w:val="none" w:sz="0" w:space="0" w:color="auto"/>
        <w:left w:val="none" w:sz="0" w:space="0" w:color="auto"/>
        <w:bottom w:val="none" w:sz="0" w:space="0" w:color="auto"/>
        <w:right w:val="none" w:sz="0" w:space="0" w:color="auto"/>
      </w:divBdr>
    </w:div>
    <w:div w:id="1135296125">
      <w:marLeft w:val="0"/>
      <w:marRight w:val="0"/>
      <w:marTop w:val="0"/>
      <w:marBottom w:val="0"/>
      <w:divBdr>
        <w:top w:val="none" w:sz="0" w:space="0" w:color="auto"/>
        <w:left w:val="none" w:sz="0" w:space="0" w:color="auto"/>
        <w:bottom w:val="none" w:sz="0" w:space="0" w:color="auto"/>
        <w:right w:val="none" w:sz="0" w:space="0" w:color="auto"/>
      </w:divBdr>
    </w:div>
    <w:div w:id="1135296132">
      <w:marLeft w:val="0"/>
      <w:marRight w:val="0"/>
      <w:marTop w:val="0"/>
      <w:marBottom w:val="0"/>
      <w:divBdr>
        <w:top w:val="none" w:sz="0" w:space="0" w:color="auto"/>
        <w:left w:val="none" w:sz="0" w:space="0" w:color="auto"/>
        <w:bottom w:val="none" w:sz="0" w:space="0" w:color="auto"/>
        <w:right w:val="none" w:sz="0" w:space="0" w:color="auto"/>
      </w:divBdr>
      <w:divsChild>
        <w:div w:id="1135296141">
          <w:marLeft w:val="150"/>
          <w:marRight w:val="150"/>
          <w:marTop w:val="150"/>
          <w:marBottom w:val="150"/>
          <w:divBdr>
            <w:top w:val="none" w:sz="0" w:space="0" w:color="auto"/>
            <w:left w:val="none" w:sz="0" w:space="0" w:color="auto"/>
            <w:bottom w:val="none" w:sz="0" w:space="0" w:color="auto"/>
            <w:right w:val="none" w:sz="0" w:space="0" w:color="auto"/>
          </w:divBdr>
          <w:divsChild>
            <w:div w:id="1135296149">
              <w:marLeft w:val="0"/>
              <w:marRight w:val="0"/>
              <w:marTop w:val="0"/>
              <w:marBottom w:val="0"/>
              <w:divBdr>
                <w:top w:val="none" w:sz="0" w:space="0" w:color="auto"/>
                <w:left w:val="none" w:sz="0" w:space="0" w:color="auto"/>
                <w:bottom w:val="none" w:sz="0" w:space="0" w:color="auto"/>
                <w:right w:val="none" w:sz="0" w:space="0" w:color="auto"/>
              </w:divBdr>
              <w:divsChild>
                <w:div w:id="1135296122">
                  <w:marLeft w:val="1890"/>
                  <w:marRight w:val="0"/>
                  <w:marTop w:val="0"/>
                  <w:marBottom w:val="0"/>
                  <w:divBdr>
                    <w:top w:val="none" w:sz="0" w:space="0" w:color="auto"/>
                    <w:left w:val="none" w:sz="0" w:space="0" w:color="auto"/>
                    <w:bottom w:val="none" w:sz="0" w:space="0" w:color="auto"/>
                    <w:right w:val="none" w:sz="0" w:space="0" w:color="auto"/>
                  </w:divBdr>
                  <w:divsChild>
                    <w:div w:id="1135296144">
                      <w:marLeft w:val="0"/>
                      <w:marRight w:val="0"/>
                      <w:marTop w:val="0"/>
                      <w:marBottom w:val="0"/>
                      <w:divBdr>
                        <w:top w:val="none" w:sz="0" w:space="0" w:color="auto"/>
                        <w:left w:val="none" w:sz="0" w:space="0" w:color="auto"/>
                        <w:bottom w:val="none" w:sz="0" w:space="0" w:color="auto"/>
                        <w:right w:val="none" w:sz="0" w:space="0" w:color="auto"/>
                      </w:divBdr>
                      <w:divsChild>
                        <w:div w:id="1135296165">
                          <w:marLeft w:val="0"/>
                          <w:marRight w:val="0"/>
                          <w:marTop w:val="0"/>
                          <w:marBottom w:val="0"/>
                          <w:divBdr>
                            <w:top w:val="none" w:sz="0" w:space="0" w:color="auto"/>
                            <w:left w:val="none" w:sz="0" w:space="0" w:color="auto"/>
                            <w:bottom w:val="none" w:sz="0" w:space="0" w:color="auto"/>
                            <w:right w:val="none" w:sz="0" w:space="0" w:color="auto"/>
                          </w:divBdr>
                          <w:divsChild>
                            <w:div w:id="1135296164">
                              <w:marLeft w:val="0"/>
                              <w:marRight w:val="0"/>
                              <w:marTop w:val="0"/>
                              <w:marBottom w:val="0"/>
                              <w:divBdr>
                                <w:top w:val="none" w:sz="0" w:space="0" w:color="auto"/>
                                <w:left w:val="none" w:sz="0" w:space="0" w:color="auto"/>
                                <w:bottom w:val="none" w:sz="0" w:space="0" w:color="auto"/>
                                <w:right w:val="none" w:sz="0" w:space="0" w:color="auto"/>
                              </w:divBdr>
                              <w:divsChild>
                                <w:div w:id="1135296129">
                                  <w:marLeft w:val="0"/>
                                  <w:marRight w:val="0"/>
                                  <w:marTop w:val="0"/>
                                  <w:marBottom w:val="0"/>
                                  <w:divBdr>
                                    <w:top w:val="none" w:sz="0" w:space="0" w:color="auto"/>
                                    <w:left w:val="none" w:sz="0" w:space="0" w:color="auto"/>
                                    <w:bottom w:val="none" w:sz="0" w:space="0" w:color="auto"/>
                                    <w:right w:val="none" w:sz="0" w:space="0" w:color="auto"/>
                                  </w:divBdr>
                                  <w:divsChild>
                                    <w:div w:id="1135296159">
                                      <w:marLeft w:val="0"/>
                                      <w:marRight w:val="0"/>
                                      <w:marTop w:val="0"/>
                                      <w:marBottom w:val="0"/>
                                      <w:divBdr>
                                        <w:top w:val="single" w:sz="6" w:space="0" w:color="E4DBBE"/>
                                        <w:left w:val="single" w:sz="6" w:space="0" w:color="E4DBBE"/>
                                        <w:bottom w:val="none" w:sz="0" w:space="0" w:color="auto"/>
                                        <w:right w:val="single" w:sz="6" w:space="0" w:color="E4DBBE"/>
                                      </w:divBdr>
                                      <w:divsChild>
                                        <w:div w:id="1135296145">
                                          <w:marLeft w:val="0"/>
                                          <w:marRight w:val="0"/>
                                          <w:marTop w:val="0"/>
                                          <w:marBottom w:val="0"/>
                                          <w:divBdr>
                                            <w:top w:val="none" w:sz="0" w:space="0" w:color="auto"/>
                                            <w:left w:val="none" w:sz="0" w:space="0" w:color="auto"/>
                                            <w:bottom w:val="none" w:sz="0" w:space="0" w:color="auto"/>
                                            <w:right w:val="none" w:sz="0" w:space="0" w:color="auto"/>
                                          </w:divBdr>
                                          <w:divsChild>
                                            <w:div w:id="1135296157">
                                              <w:marLeft w:val="0"/>
                                              <w:marRight w:val="0"/>
                                              <w:marTop w:val="0"/>
                                              <w:marBottom w:val="0"/>
                                              <w:divBdr>
                                                <w:top w:val="none" w:sz="0" w:space="0" w:color="auto"/>
                                                <w:left w:val="none" w:sz="0" w:space="0" w:color="auto"/>
                                                <w:bottom w:val="none" w:sz="0" w:space="0" w:color="auto"/>
                                                <w:right w:val="none" w:sz="0" w:space="0" w:color="auto"/>
                                              </w:divBdr>
                                              <w:divsChild>
                                                <w:div w:id="11352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296140">
      <w:marLeft w:val="0"/>
      <w:marRight w:val="0"/>
      <w:marTop w:val="0"/>
      <w:marBottom w:val="0"/>
      <w:divBdr>
        <w:top w:val="none" w:sz="0" w:space="0" w:color="auto"/>
        <w:left w:val="none" w:sz="0" w:space="0" w:color="auto"/>
        <w:bottom w:val="none" w:sz="0" w:space="0" w:color="auto"/>
        <w:right w:val="none" w:sz="0" w:space="0" w:color="auto"/>
      </w:divBdr>
      <w:divsChild>
        <w:div w:id="1135296120">
          <w:marLeft w:val="150"/>
          <w:marRight w:val="150"/>
          <w:marTop w:val="150"/>
          <w:marBottom w:val="150"/>
          <w:divBdr>
            <w:top w:val="none" w:sz="0" w:space="0" w:color="auto"/>
            <w:left w:val="none" w:sz="0" w:space="0" w:color="auto"/>
            <w:bottom w:val="none" w:sz="0" w:space="0" w:color="auto"/>
            <w:right w:val="none" w:sz="0" w:space="0" w:color="auto"/>
          </w:divBdr>
          <w:divsChild>
            <w:div w:id="1135296139">
              <w:marLeft w:val="0"/>
              <w:marRight w:val="0"/>
              <w:marTop w:val="0"/>
              <w:marBottom w:val="0"/>
              <w:divBdr>
                <w:top w:val="none" w:sz="0" w:space="0" w:color="auto"/>
                <w:left w:val="none" w:sz="0" w:space="0" w:color="auto"/>
                <w:bottom w:val="none" w:sz="0" w:space="0" w:color="auto"/>
                <w:right w:val="none" w:sz="0" w:space="0" w:color="auto"/>
              </w:divBdr>
              <w:divsChild>
                <w:div w:id="1135296136">
                  <w:marLeft w:val="1890"/>
                  <w:marRight w:val="0"/>
                  <w:marTop w:val="0"/>
                  <w:marBottom w:val="0"/>
                  <w:divBdr>
                    <w:top w:val="none" w:sz="0" w:space="0" w:color="auto"/>
                    <w:left w:val="none" w:sz="0" w:space="0" w:color="auto"/>
                    <w:bottom w:val="none" w:sz="0" w:space="0" w:color="auto"/>
                    <w:right w:val="none" w:sz="0" w:space="0" w:color="auto"/>
                  </w:divBdr>
                  <w:divsChild>
                    <w:div w:id="1135296131">
                      <w:marLeft w:val="0"/>
                      <w:marRight w:val="0"/>
                      <w:marTop w:val="0"/>
                      <w:marBottom w:val="0"/>
                      <w:divBdr>
                        <w:top w:val="none" w:sz="0" w:space="0" w:color="auto"/>
                        <w:left w:val="none" w:sz="0" w:space="0" w:color="auto"/>
                        <w:bottom w:val="none" w:sz="0" w:space="0" w:color="auto"/>
                        <w:right w:val="none" w:sz="0" w:space="0" w:color="auto"/>
                      </w:divBdr>
                      <w:divsChild>
                        <w:div w:id="1135296133">
                          <w:marLeft w:val="0"/>
                          <w:marRight w:val="0"/>
                          <w:marTop w:val="0"/>
                          <w:marBottom w:val="0"/>
                          <w:divBdr>
                            <w:top w:val="none" w:sz="0" w:space="0" w:color="auto"/>
                            <w:left w:val="none" w:sz="0" w:space="0" w:color="auto"/>
                            <w:bottom w:val="none" w:sz="0" w:space="0" w:color="auto"/>
                            <w:right w:val="none" w:sz="0" w:space="0" w:color="auto"/>
                          </w:divBdr>
                          <w:divsChild>
                            <w:div w:id="1135296153">
                              <w:marLeft w:val="0"/>
                              <w:marRight w:val="0"/>
                              <w:marTop w:val="0"/>
                              <w:marBottom w:val="0"/>
                              <w:divBdr>
                                <w:top w:val="none" w:sz="0" w:space="0" w:color="auto"/>
                                <w:left w:val="none" w:sz="0" w:space="0" w:color="auto"/>
                                <w:bottom w:val="none" w:sz="0" w:space="0" w:color="auto"/>
                                <w:right w:val="none" w:sz="0" w:space="0" w:color="auto"/>
                              </w:divBdr>
                              <w:divsChild>
                                <w:div w:id="1135296128">
                                  <w:marLeft w:val="0"/>
                                  <w:marRight w:val="0"/>
                                  <w:marTop w:val="0"/>
                                  <w:marBottom w:val="0"/>
                                  <w:divBdr>
                                    <w:top w:val="none" w:sz="0" w:space="0" w:color="auto"/>
                                    <w:left w:val="none" w:sz="0" w:space="0" w:color="auto"/>
                                    <w:bottom w:val="none" w:sz="0" w:space="0" w:color="auto"/>
                                    <w:right w:val="none" w:sz="0" w:space="0" w:color="auto"/>
                                  </w:divBdr>
                                  <w:divsChild>
                                    <w:div w:id="1135296154">
                                      <w:marLeft w:val="0"/>
                                      <w:marRight w:val="0"/>
                                      <w:marTop w:val="0"/>
                                      <w:marBottom w:val="0"/>
                                      <w:divBdr>
                                        <w:top w:val="single" w:sz="6" w:space="0" w:color="E4DBBE"/>
                                        <w:left w:val="single" w:sz="6" w:space="0" w:color="E4DBBE"/>
                                        <w:bottom w:val="none" w:sz="0" w:space="0" w:color="auto"/>
                                        <w:right w:val="single" w:sz="6" w:space="0" w:color="E4DBBE"/>
                                      </w:divBdr>
                                      <w:divsChild>
                                        <w:div w:id="1135296130">
                                          <w:marLeft w:val="0"/>
                                          <w:marRight w:val="0"/>
                                          <w:marTop w:val="0"/>
                                          <w:marBottom w:val="0"/>
                                          <w:divBdr>
                                            <w:top w:val="none" w:sz="0" w:space="0" w:color="auto"/>
                                            <w:left w:val="none" w:sz="0" w:space="0" w:color="auto"/>
                                            <w:bottom w:val="none" w:sz="0" w:space="0" w:color="auto"/>
                                            <w:right w:val="none" w:sz="0" w:space="0" w:color="auto"/>
                                          </w:divBdr>
                                          <w:divsChild>
                                            <w:div w:id="1135296162">
                                              <w:marLeft w:val="0"/>
                                              <w:marRight w:val="0"/>
                                              <w:marTop w:val="0"/>
                                              <w:marBottom w:val="0"/>
                                              <w:divBdr>
                                                <w:top w:val="none" w:sz="0" w:space="0" w:color="auto"/>
                                                <w:left w:val="none" w:sz="0" w:space="0" w:color="auto"/>
                                                <w:bottom w:val="none" w:sz="0" w:space="0" w:color="auto"/>
                                                <w:right w:val="none" w:sz="0" w:space="0" w:color="auto"/>
                                              </w:divBdr>
                                              <w:divsChild>
                                                <w:div w:id="11352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296152">
      <w:marLeft w:val="0"/>
      <w:marRight w:val="0"/>
      <w:marTop w:val="0"/>
      <w:marBottom w:val="0"/>
      <w:divBdr>
        <w:top w:val="none" w:sz="0" w:space="0" w:color="auto"/>
        <w:left w:val="none" w:sz="0" w:space="0" w:color="auto"/>
        <w:bottom w:val="none" w:sz="0" w:space="0" w:color="auto"/>
        <w:right w:val="none" w:sz="0" w:space="0" w:color="auto"/>
      </w:divBdr>
      <w:divsChild>
        <w:div w:id="1135296121">
          <w:marLeft w:val="150"/>
          <w:marRight w:val="150"/>
          <w:marTop w:val="150"/>
          <w:marBottom w:val="150"/>
          <w:divBdr>
            <w:top w:val="none" w:sz="0" w:space="0" w:color="auto"/>
            <w:left w:val="none" w:sz="0" w:space="0" w:color="auto"/>
            <w:bottom w:val="none" w:sz="0" w:space="0" w:color="auto"/>
            <w:right w:val="none" w:sz="0" w:space="0" w:color="auto"/>
          </w:divBdr>
          <w:divsChild>
            <w:div w:id="1135296126">
              <w:marLeft w:val="0"/>
              <w:marRight w:val="0"/>
              <w:marTop w:val="0"/>
              <w:marBottom w:val="0"/>
              <w:divBdr>
                <w:top w:val="none" w:sz="0" w:space="0" w:color="auto"/>
                <w:left w:val="none" w:sz="0" w:space="0" w:color="auto"/>
                <w:bottom w:val="none" w:sz="0" w:space="0" w:color="auto"/>
                <w:right w:val="none" w:sz="0" w:space="0" w:color="auto"/>
              </w:divBdr>
              <w:divsChild>
                <w:div w:id="1135296119">
                  <w:marLeft w:val="1890"/>
                  <w:marRight w:val="0"/>
                  <w:marTop w:val="0"/>
                  <w:marBottom w:val="0"/>
                  <w:divBdr>
                    <w:top w:val="none" w:sz="0" w:space="0" w:color="auto"/>
                    <w:left w:val="none" w:sz="0" w:space="0" w:color="auto"/>
                    <w:bottom w:val="none" w:sz="0" w:space="0" w:color="auto"/>
                    <w:right w:val="none" w:sz="0" w:space="0" w:color="auto"/>
                  </w:divBdr>
                  <w:divsChild>
                    <w:div w:id="1135296147">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0"/>
                          <w:marRight w:val="0"/>
                          <w:marTop w:val="0"/>
                          <w:marBottom w:val="0"/>
                          <w:divBdr>
                            <w:top w:val="none" w:sz="0" w:space="0" w:color="auto"/>
                            <w:left w:val="none" w:sz="0" w:space="0" w:color="auto"/>
                            <w:bottom w:val="none" w:sz="0" w:space="0" w:color="auto"/>
                            <w:right w:val="none" w:sz="0" w:space="0" w:color="auto"/>
                          </w:divBdr>
                          <w:divsChild>
                            <w:div w:id="1135296143">
                              <w:marLeft w:val="0"/>
                              <w:marRight w:val="0"/>
                              <w:marTop w:val="0"/>
                              <w:marBottom w:val="0"/>
                              <w:divBdr>
                                <w:top w:val="none" w:sz="0" w:space="0" w:color="auto"/>
                                <w:left w:val="none" w:sz="0" w:space="0" w:color="auto"/>
                                <w:bottom w:val="none" w:sz="0" w:space="0" w:color="auto"/>
                                <w:right w:val="none" w:sz="0" w:space="0" w:color="auto"/>
                              </w:divBdr>
                              <w:divsChild>
                                <w:div w:id="1135296150">
                                  <w:marLeft w:val="0"/>
                                  <w:marRight w:val="0"/>
                                  <w:marTop w:val="0"/>
                                  <w:marBottom w:val="0"/>
                                  <w:divBdr>
                                    <w:top w:val="none" w:sz="0" w:space="0" w:color="auto"/>
                                    <w:left w:val="none" w:sz="0" w:space="0" w:color="auto"/>
                                    <w:bottom w:val="none" w:sz="0" w:space="0" w:color="auto"/>
                                    <w:right w:val="none" w:sz="0" w:space="0" w:color="auto"/>
                                  </w:divBdr>
                                  <w:divsChild>
                                    <w:div w:id="1135296148">
                                      <w:marLeft w:val="0"/>
                                      <w:marRight w:val="0"/>
                                      <w:marTop w:val="0"/>
                                      <w:marBottom w:val="0"/>
                                      <w:divBdr>
                                        <w:top w:val="single" w:sz="6" w:space="0" w:color="E4DBBE"/>
                                        <w:left w:val="single" w:sz="6" w:space="0" w:color="E4DBBE"/>
                                        <w:bottom w:val="none" w:sz="0" w:space="0" w:color="auto"/>
                                        <w:right w:val="single" w:sz="6" w:space="0" w:color="E4DBBE"/>
                                      </w:divBdr>
                                      <w:divsChild>
                                        <w:div w:id="1135296127">
                                          <w:marLeft w:val="0"/>
                                          <w:marRight w:val="0"/>
                                          <w:marTop w:val="0"/>
                                          <w:marBottom w:val="0"/>
                                          <w:divBdr>
                                            <w:top w:val="none" w:sz="0" w:space="0" w:color="auto"/>
                                            <w:left w:val="none" w:sz="0" w:space="0" w:color="auto"/>
                                            <w:bottom w:val="none" w:sz="0" w:space="0" w:color="auto"/>
                                            <w:right w:val="none" w:sz="0" w:space="0" w:color="auto"/>
                                          </w:divBdr>
                                          <w:divsChild>
                                            <w:div w:id="1135296161">
                                              <w:marLeft w:val="0"/>
                                              <w:marRight w:val="0"/>
                                              <w:marTop w:val="0"/>
                                              <w:marBottom w:val="0"/>
                                              <w:divBdr>
                                                <w:top w:val="none" w:sz="0" w:space="0" w:color="auto"/>
                                                <w:left w:val="none" w:sz="0" w:space="0" w:color="auto"/>
                                                <w:bottom w:val="none" w:sz="0" w:space="0" w:color="auto"/>
                                                <w:right w:val="none" w:sz="0" w:space="0" w:color="auto"/>
                                              </w:divBdr>
                                              <w:divsChild>
                                                <w:div w:id="11352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296160">
      <w:marLeft w:val="0"/>
      <w:marRight w:val="0"/>
      <w:marTop w:val="0"/>
      <w:marBottom w:val="0"/>
      <w:divBdr>
        <w:top w:val="none" w:sz="0" w:space="0" w:color="auto"/>
        <w:left w:val="none" w:sz="0" w:space="0" w:color="auto"/>
        <w:bottom w:val="none" w:sz="0" w:space="0" w:color="auto"/>
        <w:right w:val="none" w:sz="0" w:space="0" w:color="auto"/>
      </w:divBdr>
      <w:divsChild>
        <w:div w:id="1135296124">
          <w:marLeft w:val="150"/>
          <w:marRight w:val="150"/>
          <w:marTop w:val="150"/>
          <w:marBottom w:val="150"/>
          <w:divBdr>
            <w:top w:val="none" w:sz="0" w:space="0" w:color="auto"/>
            <w:left w:val="none" w:sz="0" w:space="0" w:color="auto"/>
            <w:bottom w:val="none" w:sz="0" w:space="0" w:color="auto"/>
            <w:right w:val="none" w:sz="0" w:space="0" w:color="auto"/>
          </w:divBdr>
          <w:divsChild>
            <w:div w:id="1135296135">
              <w:marLeft w:val="0"/>
              <w:marRight w:val="0"/>
              <w:marTop w:val="0"/>
              <w:marBottom w:val="0"/>
              <w:divBdr>
                <w:top w:val="none" w:sz="0" w:space="0" w:color="auto"/>
                <w:left w:val="none" w:sz="0" w:space="0" w:color="auto"/>
                <w:bottom w:val="none" w:sz="0" w:space="0" w:color="auto"/>
                <w:right w:val="none" w:sz="0" w:space="0" w:color="auto"/>
              </w:divBdr>
              <w:divsChild>
                <w:div w:id="1135296166">
                  <w:marLeft w:val="1890"/>
                  <w:marRight w:val="0"/>
                  <w:marTop w:val="0"/>
                  <w:marBottom w:val="0"/>
                  <w:divBdr>
                    <w:top w:val="none" w:sz="0" w:space="0" w:color="auto"/>
                    <w:left w:val="none" w:sz="0" w:space="0" w:color="auto"/>
                    <w:bottom w:val="none" w:sz="0" w:space="0" w:color="auto"/>
                    <w:right w:val="none" w:sz="0" w:space="0" w:color="auto"/>
                  </w:divBdr>
                  <w:divsChild>
                    <w:div w:id="1135296138">
                      <w:marLeft w:val="0"/>
                      <w:marRight w:val="0"/>
                      <w:marTop w:val="0"/>
                      <w:marBottom w:val="0"/>
                      <w:divBdr>
                        <w:top w:val="none" w:sz="0" w:space="0" w:color="auto"/>
                        <w:left w:val="none" w:sz="0" w:space="0" w:color="auto"/>
                        <w:bottom w:val="none" w:sz="0" w:space="0" w:color="auto"/>
                        <w:right w:val="none" w:sz="0" w:space="0" w:color="auto"/>
                      </w:divBdr>
                      <w:divsChild>
                        <w:div w:id="1135296156">
                          <w:marLeft w:val="0"/>
                          <w:marRight w:val="0"/>
                          <w:marTop w:val="0"/>
                          <w:marBottom w:val="0"/>
                          <w:divBdr>
                            <w:top w:val="none" w:sz="0" w:space="0" w:color="auto"/>
                            <w:left w:val="none" w:sz="0" w:space="0" w:color="auto"/>
                            <w:bottom w:val="none" w:sz="0" w:space="0" w:color="auto"/>
                            <w:right w:val="none" w:sz="0" w:space="0" w:color="auto"/>
                          </w:divBdr>
                          <w:divsChild>
                            <w:div w:id="1135296155">
                              <w:marLeft w:val="0"/>
                              <w:marRight w:val="0"/>
                              <w:marTop w:val="0"/>
                              <w:marBottom w:val="0"/>
                              <w:divBdr>
                                <w:top w:val="none" w:sz="0" w:space="0" w:color="auto"/>
                                <w:left w:val="none" w:sz="0" w:space="0" w:color="auto"/>
                                <w:bottom w:val="none" w:sz="0" w:space="0" w:color="auto"/>
                                <w:right w:val="none" w:sz="0" w:space="0" w:color="auto"/>
                              </w:divBdr>
                              <w:divsChild>
                                <w:div w:id="1135296123">
                                  <w:marLeft w:val="0"/>
                                  <w:marRight w:val="0"/>
                                  <w:marTop w:val="0"/>
                                  <w:marBottom w:val="0"/>
                                  <w:divBdr>
                                    <w:top w:val="none" w:sz="0" w:space="0" w:color="auto"/>
                                    <w:left w:val="none" w:sz="0" w:space="0" w:color="auto"/>
                                    <w:bottom w:val="none" w:sz="0" w:space="0" w:color="auto"/>
                                    <w:right w:val="none" w:sz="0" w:space="0" w:color="auto"/>
                                  </w:divBdr>
                                  <w:divsChild>
                                    <w:div w:id="1135296137">
                                      <w:marLeft w:val="0"/>
                                      <w:marRight w:val="0"/>
                                      <w:marTop w:val="0"/>
                                      <w:marBottom w:val="0"/>
                                      <w:divBdr>
                                        <w:top w:val="single" w:sz="6" w:space="0" w:color="E4DBBE"/>
                                        <w:left w:val="single" w:sz="6" w:space="0" w:color="E4DBBE"/>
                                        <w:bottom w:val="none" w:sz="0" w:space="0" w:color="auto"/>
                                        <w:right w:val="single" w:sz="6" w:space="0" w:color="E4DBBE"/>
                                      </w:divBdr>
                                      <w:divsChild>
                                        <w:div w:id="1135296134">
                                          <w:marLeft w:val="0"/>
                                          <w:marRight w:val="0"/>
                                          <w:marTop w:val="0"/>
                                          <w:marBottom w:val="0"/>
                                          <w:divBdr>
                                            <w:top w:val="none" w:sz="0" w:space="0" w:color="auto"/>
                                            <w:left w:val="none" w:sz="0" w:space="0" w:color="auto"/>
                                            <w:bottom w:val="none" w:sz="0" w:space="0" w:color="auto"/>
                                            <w:right w:val="none" w:sz="0" w:space="0" w:color="auto"/>
                                          </w:divBdr>
                                          <w:divsChild>
                                            <w:div w:id="1135296142">
                                              <w:marLeft w:val="0"/>
                                              <w:marRight w:val="0"/>
                                              <w:marTop w:val="0"/>
                                              <w:marBottom w:val="0"/>
                                              <w:divBdr>
                                                <w:top w:val="none" w:sz="0" w:space="0" w:color="auto"/>
                                                <w:left w:val="none" w:sz="0" w:space="0" w:color="auto"/>
                                                <w:bottom w:val="none" w:sz="0" w:space="0" w:color="auto"/>
                                                <w:right w:val="none" w:sz="0" w:space="0" w:color="auto"/>
                                              </w:divBdr>
                                              <w:divsChild>
                                                <w:div w:id="11352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21562">
      <w:bodyDiv w:val="1"/>
      <w:marLeft w:val="0"/>
      <w:marRight w:val="0"/>
      <w:marTop w:val="0"/>
      <w:marBottom w:val="0"/>
      <w:divBdr>
        <w:top w:val="none" w:sz="0" w:space="0" w:color="auto"/>
        <w:left w:val="none" w:sz="0" w:space="0" w:color="auto"/>
        <w:bottom w:val="none" w:sz="0" w:space="0" w:color="auto"/>
        <w:right w:val="none" w:sz="0" w:space="0" w:color="auto"/>
      </w:divBdr>
      <w:divsChild>
        <w:div w:id="298806448">
          <w:marLeft w:val="0"/>
          <w:marRight w:val="0"/>
          <w:marTop w:val="0"/>
          <w:marBottom w:val="0"/>
          <w:divBdr>
            <w:top w:val="none" w:sz="0" w:space="0" w:color="auto"/>
            <w:left w:val="none" w:sz="0" w:space="0" w:color="auto"/>
            <w:bottom w:val="none" w:sz="0" w:space="0" w:color="auto"/>
            <w:right w:val="none" w:sz="0" w:space="0" w:color="auto"/>
          </w:divBdr>
        </w:div>
        <w:div w:id="499663780">
          <w:marLeft w:val="0"/>
          <w:marRight w:val="0"/>
          <w:marTop w:val="0"/>
          <w:marBottom w:val="0"/>
          <w:divBdr>
            <w:top w:val="none" w:sz="0" w:space="0" w:color="auto"/>
            <w:left w:val="none" w:sz="0" w:space="0" w:color="auto"/>
            <w:bottom w:val="none" w:sz="0" w:space="0" w:color="auto"/>
            <w:right w:val="none" w:sz="0" w:space="0" w:color="auto"/>
          </w:divBdr>
        </w:div>
        <w:div w:id="540098359">
          <w:marLeft w:val="0"/>
          <w:marRight w:val="0"/>
          <w:marTop w:val="0"/>
          <w:marBottom w:val="0"/>
          <w:divBdr>
            <w:top w:val="none" w:sz="0" w:space="0" w:color="auto"/>
            <w:left w:val="none" w:sz="0" w:space="0" w:color="auto"/>
            <w:bottom w:val="none" w:sz="0" w:space="0" w:color="auto"/>
            <w:right w:val="none" w:sz="0" w:space="0" w:color="auto"/>
          </w:divBdr>
        </w:div>
        <w:div w:id="871108783">
          <w:marLeft w:val="0"/>
          <w:marRight w:val="0"/>
          <w:marTop w:val="0"/>
          <w:marBottom w:val="0"/>
          <w:divBdr>
            <w:top w:val="none" w:sz="0" w:space="0" w:color="auto"/>
            <w:left w:val="none" w:sz="0" w:space="0" w:color="auto"/>
            <w:bottom w:val="none" w:sz="0" w:space="0" w:color="auto"/>
            <w:right w:val="none" w:sz="0" w:space="0" w:color="auto"/>
          </w:divBdr>
        </w:div>
      </w:divsChild>
    </w:div>
    <w:div w:id="1251935724">
      <w:bodyDiv w:val="1"/>
      <w:marLeft w:val="0"/>
      <w:marRight w:val="0"/>
      <w:marTop w:val="0"/>
      <w:marBottom w:val="0"/>
      <w:divBdr>
        <w:top w:val="none" w:sz="0" w:space="0" w:color="auto"/>
        <w:left w:val="none" w:sz="0" w:space="0" w:color="auto"/>
        <w:bottom w:val="none" w:sz="0" w:space="0" w:color="auto"/>
        <w:right w:val="none" w:sz="0" w:space="0" w:color="auto"/>
      </w:divBdr>
      <w:divsChild>
        <w:div w:id="72163994">
          <w:marLeft w:val="0"/>
          <w:marRight w:val="0"/>
          <w:marTop w:val="0"/>
          <w:marBottom w:val="0"/>
          <w:divBdr>
            <w:top w:val="none" w:sz="0" w:space="0" w:color="auto"/>
            <w:left w:val="none" w:sz="0" w:space="0" w:color="auto"/>
            <w:bottom w:val="none" w:sz="0" w:space="0" w:color="auto"/>
            <w:right w:val="none" w:sz="0" w:space="0" w:color="auto"/>
          </w:divBdr>
        </w:div>
        <w:div w:id="203373624">
          <w:marLeft w:val="0"/>
          <w:marRight w:val="0"/>
          <w:marTop w:val="0"/>
          <w:marBottom w:val="0"/>
          <w:divBdr>
            <w:top w:val="none" w:sz="0" w:space="0" w:color="auto"/>
            <w:left w:val="none" w:sz="0" w:space="0" w:color="auto"/>
            <w:bottom w:val="none" w:sz="0" w:space="0" w:color="auto"/>
            <w:right w:val="none" w:sz="0" w:space="0" w:color="auto"/>
          </w:divBdr>
        </w:div>
        <w:div w:id="947080437">
          <w:marLeft w:val="0"/>
          <w:marRight w:val="0"/>
          <w:marTop w:val="0"/>
          <w:marBottom w:val="0"/>
          <w:divBdr>
            <w:top w:val="none" w:sz="0" w:space="0" w:color="auto"/>
            <w:left w:val="none" w:sz="0" w:space="0" w:color="auto"/>
            <w:bottom w:val="none" w:sz="0" w:space="0" w:color="auto"/>
            <w:right w:val="none" w:sz="0" w:space="0" w:color="auto"/>
          </w:divBdr>
        </w:div>
        <w:div w:id="1175151263">
          <w:marLeft w:val="0"/>
          <w:marRight w:val="0"/>
          <w:marTop w:val="0"/>
          <w:marBottom w:val="0"/>
          <w:divBdr>
            <w:top w:val="none" w:sz="0" w:space="0" w:color="auto"/>
            <w:left w:val="none" w:sz="0" w:space="0" w:color="auto"/>
            <w:bottom w:val="none" w:sz="0" w:space="0" w:color="auto"/>
            <w:right w:val="none" w:sz="0" w:space="0" w:color="auto"/>
          </w:divBdr>
        </w:div>
        <w:div w:id="1981229741">
          <w:marLeft w:val="0"/>
          <w:marRight w:val="0"/>
          <w:marTop w:val="0"/>
          <w:marBottom w:val="0"/>
          <w:divBdr>
            <w:top w:val="none" w:sz="0" w:space="0" w:color="auto"/>
            <w:left w:val="none" w:sz="0" w:space="0" w:color="auto"/>
            <w:bottom w:val="none" w:sz="0" w:space="0" w:color="auto"/>
            <w:right w:val="none" w:sz="0" w:space="0" w:color="auto"/>
          </w:divBdr>
        </w:div>
      </w:divsChild>
    </w:div>
    <w:div w:id="1338918183">
      <w:bodyDiv w:val="1"/>
      <w:marLeft w:val="0"/>
      <w:marRight w:val="0"/>
      <w:marTop w:val="0"/>
      <w:marBottom w:val="0"/>
      <w:divBdr>
        <w:top w:val="none" w:sz="0" w:space="0" w:color="auto"/>
        <w:left w:val="none" w:sz="0" w:space="0" w:color="auto"/>
        <w:bottom w:val="none" w:sz="0" w:space="0" w:color="auto"/>
        <w:right w:val="none" w:sz="0" w:space="0" w:color="auto"/>
      </w:divBdr>
    </w:div>
    <w:div w:id="1525443644">
      <w:bodyDiv w:val="1"/>
      <w:marLeft w:val="0"/>
      <w:marRight w:val="0"/>
      <w:marTop w:val="0"/>
      <w:marBottom w:val="0"/>
      <w:divBdr>
        <w:top w:val="none" w:sz="0" w:space="0" w:color="auto"/>
        <w:left w:val="none" w:sz="0" w:space="0" w:color="auto"/>
        <w:bottom w:val="none" w:sz="0" w:space="0" w:color="auto"/>
        <w:right w:val="none" w:sz="0" w:space="0" w:color="auto"/>
      </w:divBdr>
    </w:div>
    <w:div w:id="1603339685">
      <w:bodyDiv w:val="1"/>
      <w:marLeft w:val="0"/>
      <w:marRight w:val="0"/>
      <w:marTop w:val="0"/>
      <w:marBottom w:val="0"/>
      <w:divBdr>
        <w:top w:val="none" w:sz="0" w:space="0" w:color="auto"/>
        <w:left w:val="none" w:sz="0" w:space="0" w:color="auto"/>
        <w:bottom w:val="none" w:sz="0" w:space="0" w:color="auto"/>
        <w:right w:val="none" w:sz="0" w:space="0" w:color="auto"/>
      </w:divBdr>
    </w:div>
    <w:div w:id="1605729499">
      <w:bodyDiv w:val="1"/>
      <w:marLeft w:val="0"/>
      <w:marRight w:val="0"/>
      <w:marTop w:val="0"/>
      <w:marBottom w:val="0"/>
      <w:divBdr>
        <w:top w:val="none" w:sz="0" w:space="0" w:color="auto"/>
        <w:left w:val="none" w:sz="0" w:space="0" w:color="auto"/>
        <w:bottom w:val="none" w:sz="0" w:space="0" w:color="auto"/>
        <w:right w:val="none" w:sz="0" w:space="0" w:color="auto"/>
      </w:divBdr>
    </w:div>
    <w:div w:id="1644580980">
      <w:bodyDiv w:val="1"/>
      <w:marLeft w:val="0"/>
      <w:marRight w:val="0"/>
      <w:marTop w:val="0"/>
      <w:marBottom w:val="0"/>
      <w:divBdr>
        <w:top w:val="none" w:sz="0" w:space="0" w:color="auto"/>
        <w:left w:val="none" w:sz="0" w:space="0" w:color="auto"/>
        <w:bottom w:val="none" w:sz="0" w:space="0" w:color="auto"/>
        <w:right w:val="none" w:sz="0" w:space="0" w:color="auto"/>
      </w:divBdr>
    </w:div>
    <w:div w:id="1646935447">
      <w:bodyDiv w:val="1"/>
      <w:marLeft w:val="0"/>
      <w:marRight w:val="0"/>
      <w:marTop w:val="0"/>
      <w:marBottom w:val="0"/>
      <w:divBdr>
        <w:top w:val="none" w:sz="0" w:space="0" w:color="auto"/>
        <w:left w:val="none" w:sz="0" w:space="0" w:color="auto"/>
        <w:bottom w:val="none" w:sz="0" w:space="0" w:color="auto"/>
        <w:right w:val="none" w:sz="0" w:space="0" w:color="auto"/>
      </w:divBdr>
      <w:divsChild>
        <w:div w:id="155386780">
          <w:marLeft w:val="0"/>
          <w:marRight w:val="0"/>
          <w:marTop w:val="0"/>
          <w:marBottom w:val="0"/>
          <w:divBdr>
            <w:top w:val="none" w:sz="0" w:space="0" w:color="auto"/>
            <w:left w:val="none" w:sz="0" w:space="0" w:color="auto"/>
            <w:bottom w:val="none" w:sz="0" w:space="0" w:color="auto"/>
            <w:right w:val="none" w:sz="0" w:space="0" w:color="auto"/>
          </w:divBdr>
        </w:div>
        <w:div w:id="236744456">
          <w:marLeft w:val="0"/>
          <w:marRight w:val="0"/>
          <w:marTop w:val="0"/>
          <w:marBottom w:val="0"/>
          <w:divBdr>
            <w:top w:val="none" w:sz="0" w:space="0" w:color="auto"/>
            <w:left w:val="none" w:sz="0" w:space="0" w:color="auto"/>
            <w:bottom w:val="none" w:sz="0" w:space="0" w:color="auto"/>
            <w:right w:val="none" w:sz="0" w:space="0" w:color="auto"/>
          </w:divBdr>
        </w:div>
        <w:div w:id="244194445">
          <w:marLeft w:val="0"/>
          <w:marRight w:val="0"/>
          <w:marTop w:val="0"/>
          <w:marBottom w:val="0"/>
          <w:divBdr>
            <w:top w:val="none" w:sz="0" w:space="0" w:color="auto"/>
            <w:left w:val="none" w:sz="0" w:space="0" w:color="auto"/>
            <w:bottom w:val="none" w:sz="0" w:space="0" w:color="auto"/>
            <w:right w:val="none" w:sz="0" w:space="0" w:color="auto"/>
          </w:divBdr>
        </w:div>
        <w:div w:id="299457695">
          <w:marLeft w:val="0"/>
          <w:marRight w:val="0"/>
          <w:marTop w:val="0"/>
          <w:marBottom w:val="0"/>
          <w:divBdr>
            <w:top w:val="none" w:sz="0" w:space="0" w:color="auto"/>
            <w:left w:val="none" w:sz="0" w:space="0" w:color="auto"/>
            <w:bottom w:val="none" w:sz="0" w:space="0" w:color="auto"/>
            <w:right w:val="none" w:sz="0" w:space="0" w:color="auto"/>
          </w:divBdr>
        </w:div>
        <w:div w:id="372852720">
          <w:marLeft w:val="0"/>
          <w:marRight w:val="0"/>
          <w:marTop w:val="0"/>
          <w:marBottom w:val="0"/>
          <w:divBdr>
            <w:top w:val="none" w:sz="0" w:space="0" w:color="auto"/>
            <w:left w:val="none" w:sz="0" w:space="0" w:color="auto"/>
            <w:bottom w:val="none" w:sz="0" w:space="0" w:color="auto"/>
            <w:right w:val="none" w:sz="0" w:space="0" w:color="auto"/>
          </w:divBdr>
        </w:div>
        <w:div w:id="419834239">
          <w:marLeft w:val="0"/>
          <w:marRight w:val="0"/>
          <w:marTop w:val="0"/>
          <w:marBottom w:val="0"/>
          <w:divBdr>
            <w:top w:val="none" w:sz="0" w:space="0" w:color="auto"/>
            <w:left w:val="none" w:sz="0" w:space="0" w:color="auto"/>
            <w:bottom w:val="none" w:sz="0" w:space="0" w:color="auto"/>
            <w:right w:val="none" w:sz="0" w:space="0" w:color="auto"/>
          </w:divBdr>
        </w:div>
        <w:div w:id="492259022">
          <w:marLeft w:val="0"/>
          <w:marRight w:val="0"/>
          <w:marTop w:val="0"/>
          <w:marBottom w:val="0"/>
          <w:divBdr>
            <w:top w:val="none" w:sz="0" w:space="0" w:color="auto"/>
            <w:left w:val="none" w:sz="0" w:space="0" w:color="auto"/>
            <w:bottom w:val="none" w:sz="0" w:space="0" w:color="auto"/>
            <w:right w:val="none" w:sz="0" w:space="0" w:color="auto"/>
          </w:divBdr>
        </w:div>
        <w:div w:id="553390586">
          <w:marLeft w:val="0"/>
          <w:marRight w:val="0"/>
          <w:marTop w:val="0"/>
          <w:marBottom w:val="0"/>
          <w:divBdr>
            <w:top w:val="none" w:sz="0" w:space="0" w:color="auto"/>
            <w:left w:val="none" w:sz="0" w:space="0" w:color="auto"/>
            <w:bottom w:val="none" w:sz="0" w:space="0" w:color="auto"/>
            <w:right w:val="none" w:sz="0" w:space="0" w:color="auto"/>
          </w:divBdr>
        </w:div>
        <w:div w:id="684675897">
          <w:marLeft w:val="0"/>
          <w:marRight w:val="0"/>
          <w:marTop w:val="0"/>
          <w:marBottom w:val="0"/>
          <w:divBdr>
            <w:top w:val="none" w:sz="0" w:space="0" w:color="auto"/>
            <w:left w:val="none" w:sz="0" w:space="0" w:color="auto"/>
            <w:bottom w:val="none" w:sz="0" w:space="0" w:color="auto"/>
            <w:right w:val="none" w:sz="0" w:space="0" w:color="auto"/>
          </w:divBdr>
        </w:div>
        <w:div w:id="775711550">
          <w:marLeft w:val="0"/>
          <w:marRight w:val="0"/>
          <w:marTop w:val="0"/>
          <w:marBottom w:val="0"/>
          <w:divBdr>
            <w:top w:val="none" w:sz="0" w:space="0" w:color="auto"/>
            <w:left w:val="none" w:sz="0" w:space="0" w:color="auto"/>
            <w:bottom w:val="none" w:sz="0" w:space="0" w:color="auto"/>
            <w:right w:val="none" w:sz="0" w:space="0" w:color="auto"/>
          </w:divBdr>
        </w:div>
        <w:div w:id="780149627">
          <w:marLeft w:val="0"/>
          <w:marRight w:val="0"/>
          <w:marTop w:val="0"/>
          <w:marBottom w:val="0"/>
          <w:divBdr>
            <w:top w:val="none" w:sz="0" w:space="0" w:color="auto"/>
            <w:left w:val="none" w:sz="0" w:space="0" w:color="auto"/>
            <w:bottom w:val="none" w:sz="0" w:space="0" w:color="auto"/>
            <w:right w:val="none" w:sz="0" w:space="0" w:color="auto"/>
          </w:divBdr>
        </w:div>
        <w:div w:id="787165137">
          <w:marLeft w:val="0"/>
          <w:marRight w:val="0"/>
          <w:marTop w:val="0"/>
          <w:marBottom w:val="0"/>
          <w:divBdr>
            <w:top w:val="none" w:sz="0" w:space="0" w:color="auto"/>
            <w:left w:val="none" w:sz="0" w:space="0" w:color="auto"/>
            <w:bottom w:val="none" w:sz="0" w:space="0" w:color="auto"/>
            <w:right w:val="none" w:sz="0" w:space="0" w:color="auto"/>
          </w:divBdr>
        </w:div>
        <w:div w:id="805972346">
          <w:marLeft w:val="0"/>
          <w:marRight w:val="0"/>
          <w:marTop w:val="0"/>
          <w:marBottom w:val="0"/>
          <w:divBdr>
            <w:top w:val="none" w:sz="0" w:space="0" w:color="auto"/>
            <w:left w:val="none" w:sz="0" w:space="0" w:color="auto"/>
            <w:bottom w:val="none" w:sz="0" w:space="0" w:color="auto"/>
            <w:right w:val="none" w:sz="0" w:space="0" w:color="auto"/>
          </w:divBdr>
        </w:div>
        <w:div w:id="891623298">
          <w:marLeft w:val="0"/>
          <w:marRight w:val="0"/>
          <w:marTop w:val="0"/>
          <w:marBottom w:val="0"/>
          <w:divBdr>
            <w:top w:val="none" w:sz="0" w:space="0" w:color="auto"/>
            <w:left w:val="none" w:sz="0" w:space="0" w:color="auto"/>
            <w:bottom w:val="none" w:sz="0" w:space="0" w:color="auto"/>
            <w:right w:val="none" w:sz="0" w:space="0" w:color="auto"/>
          </w:divBdr>
        </w:div>
        <w:div w:id="905527054">
          <w:marLeft w:val="0"/>
          <w:marRight w:val="0"/>
          <w:marTop w:val="0"/>
          <w:marBottom w:val="0"/>
          <w:divBdr>
            <w:top w:val="none" w:sz="0" w:space="0" w:color="auto"/>
            <w:left w:val="none" w:sz="0" w:space="0" w:color="auto"/>
            <w:bottom w:val="none" w:sz="0" w:space="0" w:color="auto"/>
            <w:right w:val="none" w:sz="0" w:space="0" w:color="auto"/>
          </w:divBdr>
        </w:div>
        <w:div w:id="996106186">
          <w:marLeft w:val="0"/>
          <w:marRight w:val="0"/>
          <w:marTop w:val="0"/>
          <w:marBottom w:val="0"/>
          <w:divBdr>
            <w:top w:val="none" w:sz="0" w:space="0" w:color="auto"/>
            <w:left w:val="none" w:sz="0" w:space="0" w:color="auto"/>
            <w:bottom w:val="none" w:sz="0" w:space="0" w:color="auto"/>
            <w:right w:val="none" w:sz="0" w:space="0" w:color="auto"/>
          </w:divBdr>
        </w:div>
        <w:div w:id="1068652521">
          <w:marLeft w:val="0"/>
          <w:marRight w:val="0"/>
          <w:marTop w:val="0"/>
          <w:marBottom w:val="0"/>
          <w:divBdr>
            <w:top w:val="none" w:sz="0" w:space="0" w:color="auto"/>
            <w:left w:val="none" w:sz="0" w:space="0" w:color="auto"/>
            <w:bottom w:val="none" w:sz="0" w:space="0" w:color="auto"/>
            <w:right w:val="none" w:sz="0" w:space="0" w:color="auto"/>
          </w:divBdr>
        </w:div>
        <w:div w:id="1326930064">
          <w:marLeft w:val="0"/>
          <w:marRight w:val="0"/>
          <w:marTop w:val="0"/>
          <w:marBottom w:val="0"/>
          <w:divBdr>
            <w:top w:val="none" w:sz="0" w:space="0" w:color="auto"/>
            <w:left w:val="none" w:sz="0" w:space="0" w:color="auto"/>
            <w:bottom w:val="none" w:sz="0" w:space="0" w:color="auto"/>
            <w:right w:val="none" w:sz="0" w:space="0" w:color="auto"/>
          </w:divBdr>
        </w:div>
        <w:div w:id="1337876333">
          <w:marLeft w:val="0"/>
          <w:marRight w:val="0"/>
          <w:marTop w:val="0"/>
          <w:marBottom w:val="0"/>
          <w:divBdr>
            <w:top w:val="none" w:sz="0" w:space="0" w:color="auto"/>
            <w:left w:val="none" w:sz="0" w:space="0" w:color="auto"/>
            <w:bottom w:val="none" w:sz="0" w:space="0" w:color="auto"/>
            <w:right w:val="none" w:sz="0" w:space="0" w:color="auto"/>
          </w:divBdr>
        </w:div>
        <w:div w:id="1371106278">
          <w:marLeft w:val="0"/>
          <w:marRight w:val="0"/>
          <w:marTop w:val="0"/>
          <w:marBottom w:val="0"/>
          <w:divBdr>
            <w:top w:val="none" w:sz="0" w:space="0" w:color="auto"/>
            <w:left w:val="none" w:sz="0" w:space="0" w:color="auto"/>
            <w:bottom w:val="none" w:sz="0" w:space="0" w:color="auto"/>
            <w:right w:val="none" w:sz="0" w:space="0" w:color="auto"/>
          </w:divBdr>
        </w:div>
        <w:div w:id="1388839047">
          <w:marLeft w:val="0"/>
          <w:marRight w:val="0"/>
          <w:marTop w:val="0"/>
          <w:marBottom w:val="0"/>
          <w:divBdr>
            <w:top w:val="none" w:sz="0" w:space="0" w:color="auto"/>
            <w:left w:val="none" w:sz="0" w:space="0" w:color="auto"/>
            <w:bottom w:val="none" w:sz="0" w:space="0" w:color="auto"/>
            <w:right w:val="none" w:sz="0" w:space="0" w:color="auto"/>
          </w:divBdr>
        </w:div>
        <w:div w:id="1571650551">
          <w:marLeft w:val="0"/>
          <w:marRight w:val="0"/>
          <w:marTop w:val="0"/>
          <w:marBottom w:val="0"/>
          <w:divBdr>
            <w:top w:val="none" w:sz="0" w:space="0" w:color="auto"/>
            <w:left w:val="none" w:sz="0" w:space="0" w:color="auto"/>
            <w:bottom w:val="none" w:sz="0" w:space="0" w:color="auto"/>
            <w:right w:val="none" w:sz="0" w:space="0" w:color="auto"/>
          </w:divBdr>
        </w:div>
        <w:div w:id="1692796749">
          <w:marLeft w:val="0"/>
          <w:marRight w:val="0"/>
          <w:marTop w:val="0"/>
          <w:marBottom w:val="0"/>
          <w:divBdr>
            <w:top w:val="none" w:sz="0" w:space="0" w:color="auto"/>
            <w:left w:val="none" w:sz="0" w:space="0" w:color="auto"/>
            <w:bottom w:val="none" w:sz="0" w:space="0" w:color="auto"/>
            <w:right w:val="none" w:sz="0" w:space="0" w:color="auto"/>
          </w:divBdr>
        </w:div>
        <w:div w:id="1703478611">
          <w:marLeft w:val="0"/>
          <w:marRight w:val="0"/>
          <w:marTop w:val="0"/>
          <w:marBottom w:val="0"/>
          <w:divBdr>
            <w:top w:val="none" w:sz="0" w:space="0" w:color="auto"/>
            <w:left w:val="none" w:sz="0" w:space="0" w:color="auto"/>
            <w:bottom w:val="none" w:sz="0" w:space="0" w:color="auto"/>
            <w:right w:val="none" w:sz="0" w:space="0" w:color="auto"/>
          </w:divBdr>
        </w:div>
        <w:div w:id="1727873209">
          <w:marLeft w:val="0"/>
          <w:marRight w:val="0"/>
          <w:marTop w:val="0"/>
          <w:marBottom w:val="0"/>
          <w:divBdr>
            <w:top w:val="none" w:sz="0" w:space="0" w:color="auto"/>
            <w:left w:val="none" w:sz="0" w:space="0" w:color="auto"/>
            <w:bottom w:val="none" w:sz="0" w:space="0" w:color="auto"/>
            <w:right w:val="none" w:sz="0" w:space="0" w:color="auto"/>
          </w:divBdr>
        </w:div>
        <w:div w:id="1744450688">
          <w:marLeft w:val="0"/>
          <w:marRight w:val="0"/>
          <w:marTop w:val="0"/>
          <w:marBottom w:val="0"/>
          <w:divBdr>
            <w:top w:val="none" w:sz="0" w:space="0" w:color="auto"/>
            <w:left w:val="none" w:sz="0" w:space="0" w:color="auto"/>
            <w:bottom w:val="none" w:sz="0" w:space="0" w:color="auto"/>
            <w:right w:val="none" w:sz="0" w:space="0" w:color="auto"/>
          </w:divBdr>
        </w:div>
        <w:div w:id="1804736771">
          <w:marLeft w:val="0"/>
          <w:marRight w:val="0"/>
          <w:marTop w:val="0"/>
          <w:marBottom w:val="0"/>
          <w:divBdr>
            <w:top w:val="none" w:sz="0" w:space="0" w:color="auto"/>
            <w:left w:val="none" w:sz="0" w:space="0" w:color="auto"/>
            <w:bottom w:val="none" w:sz="0" w:space="0" w:color="auto"/>
            <w:right w:val="none" w:sz="0" w:space="0" w:color="auto"/>
          </w:divBdr>
        </w:div>
        <w:div w:id="1842114880">
          <w:marLeft w:val="0"/>
          <w:marRight w:val="0"/>
          <w:marTop w:val="0"/>
          <w:marBottom w:val="0"/>
          <w:divBdr>
            <w:top w:val="none" w:sz="0" w:space="0" w:color="auto"/>
            <w:left w:val="none" w:sz="0" w:space="0" w:color="auto"/>
            <w:bottom w:val="none" w:sz="0" w:space="0" w:color="auto"/>
            <w:right w:val="none" w:sz="0" w:space="0" w:color="auto"/>
          </w:divBdr>
        </w:div>
        <w:div w:id="1983537028">
          <w:marLeft w:val="0"/>
          <w:marRight w:val="0"/>
          <w:marTop w:val="0"/>
          <w:marBottom w:val="0"/>
          <w:divBdr>
            <w:top w:val="none" w:sz="0" w:space="0" w:color="auto"/>
            <w:left w:val="none" w:sz="0" w:space="0" w:color="auto"/>
            <w:bottom w:val="none" w:sz="0" w:space="0" w:color="auto"/>
            <w:right w:val="none" w:sz="0" w:space="0" w:color="auto"/>
          </w:divBdr>
        </w:div>
        <w:div w:id="1987128060">
          <w:marLeft w:val="0"/>
          <w:marRight w:val="0"/>
          <w:marTop w:val="0"/>
          <w:marBottom w:val="0"/>
          <w:divBdr>
            <w:top w:val="none" w:sz="0" w:space="0" w:color="auto"/>
            <w:left w:val="none" w:sz="0" w:space="0" w:color="auto"/>
            <w:bottom w:val="none" w:sz="0" w:space="0" w:color="auto"/>
            <w:right w:val="none" w:sz="0" w:space="0" w:color="auto"/>
          </w:divBdr>
        </w:div>
        <w:div w:id="2030834176">
          <w:marLeft w:val="0"/>
          <w:marRight w:val="0"/>
          <w:marTop w:val="0"/>
          <w:marBottom w:val="0"/>
          <w:divBdr>
            <w:top w:val="none" w:sz="0" w:space="0" w:color="auto"/>
            <w:left w:val="none" w:sz="0" w:space="0" w:color="auto"/>
            <w:bottom w:val="none" w:sz="0" w:space="0" w:color="auto"/>
            <w:right w:val="none" w:sz="0" w:space="0" w:color="auto"/>
          </w:divBdr>
        </w:div>
        <w:div w:id="2101634181">
          <w:marLeft w:val="0"/>
          <w:marRight w:val="0"/>
          <w:marTop w:val="0"/>
          <w:marBottom w:val="0"/>
          <w:divBdr>
            <w:top w:val="none" w:sz="0" w:space="0" w:color="auto"/>
            <w:left w:val="none" w:sz="0" w:space="0" w:color="auto"/>
            <w:bottom w:val="none" w:sz="0" w:space="0" w:color="auto"/>
            <w:right w:val="none" w:sz="0" w:space="0" w:color="auto"/>
          </w:divBdr>
        </w:div>
        <w:div w:id="2121803577">
          <w:marLeft w:val="0"/>
          <w:marRight w:val="0"/>
          <w:marTop w:val="0"/>
          <w:marBottom w:val="0"/>
          <w:divBdr>
            <w:top w:val="none" w:sz="0" w:space="0" w:color="auto"/>
            <w:left w:val="none" w:sz="0" w:space="0" w:color="auto"/>
            <w:bottom w:val="none" w:sz="0" w:space="0" w:color="auto"/>
            <w:right w:val="none" w:sz="0" w:space="0" w:color="auto"/>
          </w:divBdr>
        </w:div>
      </w:divsChild>
    </w:div>
    <w:div w:id="1693147020">
      <w:bodyDiv w:val="1"/>
      <w:marLeft w:val="0"/>
      <w:marRight w:val="0"/>
      <w:marTop w:val="0"/>
      <w:marBottom w:val="0"/>
      <w:divBdr>
        <w:top w:val="none" w:sz="0" w:space="0" w:color="auto"/>
        <w:left w:val="none" w:sz="0" w:space="0" w:color="auto"/>
        <w:bottom w:val="none" w:sz="0" w:space="0" w:color="auto"/>
        <w:right w:val="none" w:sz="0" w:space="0" w:color="auto"/>
      </w:divBdr>
    </w:div>
    <w:div w:id="1827669346">
      <w:bodyDiv w:val="1"/>
      <w:marLeft w:val="0"/>
      <w:marRight w:val="0"/>
      <w:marTop w:val="0"/>
      <w:marBottom w:val="0"/>
      <w:divBdr>
        <w:top w:val="none" w:sz="0" w:space="0" w:color="auto"/>
        <w:left w:val="none" w:sz="0" w:space="0" w:color="auto"/>
        <w:bottom w:val="none" w:sz="0" w:space="0" w:color="auto"/>
        <w:right w:val="none" w:sz="0" w:space="0" w:color="auto"/>
      </w:divBdr>
      <w:divsChild>
        <w:div w:id="102265740">
          <w:marLeft w:val="0"/>
          <w:marRight w:val="0"/>
          <w:marTop w:val="0"/>
          <w:marBottom w:val="0"/>
          <w:divBdr>
            <w:top w:val="none" w:sz="0" w:space="0" w:color="auto"/>
            <w:left w:val="none" w:sz="0" w:space="0" w:color="auto"/>
            <w:bottom w:val="none" w:sz="0" w:space="0" w:color="auto"/>
            <w:right w:val="none" w:sz="0" w:space="0" w:color="auto"/>
          </w:divBdr>
        </w:div>
        <w:div w:id="568348156">
          <w:marLeft w:val="0"/>
          <w:marRight w:val="0"/>
          <w:marTop w:val="0"/>
          <w:marBottom w:val="0"/>
          <w:divBdr>
            <w:top w:val="none" w:sz="0" w:space="0" w:color="auto"/>
            <w:left w:val="none" w:sz="0" w:space="0" w:color="auto"/>
            <w:bottom w:val="none" w:sz="0" w:space="0" w:color="auto"/>
            <w:right w:val="none" w:sz="0" w:space="0" w:color="auto"/>
          </w:divBdr>
        </w:div>
        <w:div w:id="2027096325">
          <w:marLeft w:val="0"/>
          <w:marRight w:val="0"/>
          <w:marTop w:val="0"/>
          <w:marBottom w:val="0"/>
          <w:divBdr>
            <w:top w:val="none" w:sz="0" w:space="0" w:color="auto"/>
            <w:left w:val="none" w:sz="0" w:space="0" w:color="auto"/>
            <w:bottom w:val="none" w:sz="0" w:space="0" w:color="auto"/>
            <w:right w:val="none" w:sz="0" w:space="0" w:color="auto"/>
          </w:divBdr>
        </w:div>
      </w:divsChild>
    </w:div>
    <w:div w:id="1948806286">
      <w:bodyDiv w:val="1"/>
      <w:marLeft w:val="0"/>
      <w:marRight w:val="0"/>
      <w:marTop w:val="0"/>
      <w:marBottom w:val="0"/>
      <w:divBdr>
        <w:top w:val="none" w:sz="0" w:space="0" w:color="auto"/>
        <w:left w:val="none" w:sz="0" w:space="0" w:color="auto"/>
        <w:bottom w:val="none" w:sz="0" w:space="0" w:color="auto"/>
        <w:right w:val="none" w:sz="0" w:space="0" w:color="auto"/>
      </w:divBdr>
    </w:div>
    <w:div w:id="20988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ecniurad@seznam.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0B56-10A9-41D6-B2F2-DD2E8029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2183</Words>
  <Characters>12882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Jandova</cp:lastModifiedBy>
  <cp:revision>3</cp:revision>
  <cp:lastPrinted>2015-04-15T13:41:00Z</cp:lastPrinted>
  <dcterms:created xsi:type="dcterms:W3CDTF">2015-04-15T13:55:00Z</dcterms:created>
  <dcterms:modified xsi:type="dcterms:W3CDTF">2015-04-15T13:55:00Z</dcterms:modified>
</cp:coreProperties>
</file>